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9" w:rsidRPr="00F91D6F" w:rsidRDefault="00533D1D" w:rsidP="00D37417">
      <w:pPr>
        <w:jc w:val="center"/>
        <w:rPr>
          <w:rFonts w:asciiTheme="minorHAnsi" w:hAnsiTheme="minorHAnsi"/>
          <w:b/>
          <w:sz w:val="28"/>
          <w:szCs w:val="28"/>
        </w:rPr>
      </w:pPr>
      <w:r w:rsidRPr="00F91D6F">
        <w:rPr>
          <w:rFonts w:asciiTheme="minorHAnsi" w:hAnsiTheme="minorHAnsi"/>
          <w:b/>
          <w:sz w:val="28"/>
          <w:szCs w:val="28"/>
        </w:rPr>
        <w:t>Заявка на участие</w:t>
      </w:r>
      <w:r w:rsidR="00096AA9" w:rsidRPr="00F91D6F">
        <w:rPr>
          <w:rFonts w:asciiTheme="minorHAnsi" w:hAnsiTheme="minorHAnsi"/>
          <w:b/>
          <w:sz w:val="28"/>
          <w:szCs w:val="28"/>
        </w:rPr>
        <w:t xml:space="preserve"> в семинаре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3F62" w:rsidRPr="00F91D6F" w:rsidTr="00915465">
        <w:trPr>
          <w:trHeight w:val="897"/>
        </w:trPr>
        <w:tc>
          <w:tcPr>
            <w:tcW w:w="10065" w:type="dxa"/>
            <w:shd w:val="clear" w:color="auto" w:fill="F2F2F2" w:themeFill="background1" w:themeFillShade="F2"/>
          </w:tcPr>
          <w:p w:rsidR="00E33F62" w:rsidRPr="00F36F82" w:rsidRDefault="00F36F82" w:rsidP="0012032D">
            <w:pPr>
              <w:jc w:val="center"/>
            </w:pPr>
            <w:r w:rsidRPr="00F36F82">
              <w:rPr>
                <w:b/>
                <w:bCs/>
              </w:rPr>
              <w:t>«Практикум по подготовке технических и эксплуатационных документов в целях регистрации медицинских изделий в соответствии с требованиями ЕАЭС»</w:t>
            </w:r>
          </w:p>
        </w:tc>
      </w:tr>
    </w:tbl>
    <w:p w:rsidR="00F91D6F" w:rsidRPr="00F91D6F" w:rsidRDefault="00F91D6F" w:rsidP="00D37417">
      <w:pPr>
        <w:spacing w:after="0"/>
        <w:jc w:val="right"/>
        <w:rPr>
          <w:rFonts w:asciiTheme="minorHAnsi" w:hAnsiTheme="minorHAnsi"/>
          <w:i/>
          <w:sz w:val="20"/>
          <w:szCs w:val="20"/>
        </w:rPr>
      </w:pPr>
    </w:p>
    <w:p w:rsidR="00096AA9" w:rsidRPr="00F91D6F" w:rsidRDefault="00096AA9" w:rsidP="00D37417">
      <w:pPr>
        <w:spacing w:after="0"/>
        <w:jc w:val="right"/>
        <w:rPr>
          <w:rFonts w:asciiTheme="minorHAnsi" w:hAnsiTheme="minorHAnsi"/>
          <w:i/>
        </w:rPr>
      </w:pPr>
      <w:r w:rsidRPr="00F91D6F">
        <w:rPr>
          <w:rFonts w:asciiTheme="minorHAnsi" w:hAnsiTheme="minorHAnsi"/>
          <w:i/>
        </w:rPr>
        <w:t>Дата проведения семинара</w:t>
      </w:r>
      <w:r w:rsidRPr="0012032D">
        <w:rPr>
          <w:rFonts w:asciiTheme="minorHAnsi" w:hAnsiTheme="minorHAnsi"/>
          <w:i/>
        </w:rPr>
        <w:t xml:space="preserve">: </w:t>
      </w:r>
      <w:r w:rsidR="00F36F82">
        <w:rPr>
          <w:rFonts w:asciiTheme="minorHAnsi" w:hAnsiTheme="minorHAnsi"/>
          <w:i/>
        </w:rPr>
        <w:t>23</w:t>
      </w:r>
      <w:r w:rsidR="00F6090F">
        <w:rPr>
          <w:i/>
          <w:szCs w:val="30"/>
        </w:rPr>
        <w:t xml:space="preserve"> августа</w:t>
      </w:r>
      <w:r w:rsidR="0012032D" w:rsidRPr="0012032D">
        <w:rPr>
          <w:i/>
          <w:szCs w:val="30"/>
        </w:rPr>
        <w:t xml:space="preserve"> 2022 года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AB25F2" w:rsidRPr="009C11CB" w:rsidTr="00915465">
        <w:tc>
          <w:tcPr>
            <w:tcW w:w="3397" w:type="dxa"/>
          </w:tcPr>
          <w:p w:rsidR="00074B7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Наименование организации</w:t>
            </w:r>
          </w:p>
          <w:p w:rsidR="009C11CB" w:rsidRPr="009C11CB" w:rsidRDefault="003D39E4" w:rsidP="00D3741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(ФИО для физлица)</w:t>
            </w: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73B5D" w:rsidRPr="009C11CB" w:rsidTr="00915465">
        <w:tc>
          <w:tcPr>
            <w:tcW w:w="3397" w:type="dxa"/>
          </w:tcPr>
          <w:p w:rsidR="00873B5D" w:rsidRPr="009C11CB" w:rsidRDefault="00873B5D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 и должность руководителя</w:t>
            </w:r>
          </w:p>
        </w:tc>
        <w:tc>
          <w:tcPr>
            <w:tcW w:w="6663" w:type="dxa"/>
          </w:tcPr>
          <w:p w:rsidR="00873B5D" w:rsidRPr="009C11CB" w:rsidRDefault="00873B5D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25F2" w:rsidRPr="009C11CB" w:rsidTr="00915465">
        <w:tc>
          <w:tcPr>
            <w:tcW w:w="3397" w:type="dxa"/>
          </w:tcPr>
          <w:p w:rsidR="00AB25F2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Количество участников</w:t>
            </w:r>
          </w:p>
          <w:p w:rsidR="00074B7B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B25F2" w:rsidRPr="009C11CB" w:rsidTr="00915465">
        <w:trPr>
          <w:trHeight w:val="268"/>
        </w:trPr>
        <w:tc>
          <w:tcPr>
            <w:tcW w:w="3397" w:type="dxa"/>
          </w:tcPr>
          <w:p w:rsidR="00074B7B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Форма участия</w:t>
            </w:r>
          </w:p>
          <w:p w:rsidR="00EA55D1" w:rsidRPr="009C11CB" w:rsidRDefault="00EA55D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A18F9" w:rsidRPr="009C11CB" w:rsidTr="00915465">
        <w:trPr>
          <w:trHeight w:val="268"/>
        </w:trPr>
        <w:tc>
          <w:tcPr>
            <w:tcW w:w="3397" w:type="dxa"/>
          </w:tcPr>
          <w:p w:rsidR="001A18F9" w:rsidRPr="009C11CB" w:rsidRDefault="001A18F9" w:rsidP="001A18F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Стоимость участия одного слушателя</w:t>
            </w:r>
          </w:p>
        </w:tc>
        <w:tc>
          <w:tcPr>
            <w:tcW w:w="6663" w:type="dxa"/>
          </w:tcPr>
          <w:p w:rsidR="001A18F9" w:rsidRPr="009C11CB" w:rsidRDefault="001A18F9" w:rsidP="001A18F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24 000 (Двадцать четыре тысячи) руб. с учетом НДС</w:t>
            </w:r>
          </w:p>
        </w:tc>
      </w:tr>
    </w:tbl>
    <w:p w:rsidR="00AB25F2" w:rsidRPr="009C11CB" w:rsidRDefault="00AB25F2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E4582F" w:rsidRPr="009C11CB" w:rsidTr="00915465">
        <w:tc>
          <w:tcPr>
            <w:tcW w:w="1555" w:type="dxa"/>
            <w:vMerge w:val="restart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4582F" w:rsidRPr="009C11CB" w:rsidRDefault="00E92BA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</w:t>
            </w:r>
            <w:r w:rsidR="00E4582F" w:rsidRPr="009C11CB">
              <w:rPr>
                <w:rFonts w:asciiTheme="minorHAnsi" w:hAnsiTheme="minorHAnsi"/>
                <w:sz w:val="26"/>
                <w:szCs w:val="26"/>
              </w:rPr>
              <w:t>частник 1</w:t>
            </w:r>
          </w:p>
        </w:tc>
        <w:tc>
          <w:tcPr>
            <w:tcW w:w="1842" w:type="dxa"/>
          </w:tcPr>
          <w:p w:rsidR="00E4582F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1A18F9" w:rsidRDefault="008E1DE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1A18F9">
              <w:rPr>
                <w:rFonts w:asciiTheme="minorHAnsi" w:hAnsiTheme="minorHAnsi"/>
                <w:sz w:val="26"/>
                <w:szCs w:val="26"/>
              </w:rPr>
              <w:t>-</w:t>
            </w: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74B7B" w:rsidRPr="009C11CB" w:rsidRDefault="00074B7B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2E0BA9" w:rsidRPr="009C11CB" w:rsidTr="00915465">
        <w:tc>
          <w:tcPr>
            <w:tcW w:w="1555" w:type="dxa"/>
            <w:vMerge w:val="restart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E0BA9" w:rsidRPr="009C11CB" w:rsidRDefault="00E92BA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</w:t>
            </w:r>
            <w:r w:rsidR="002E0BA9" w:rsidRPr="009C11CB">
              <w:rPr>
                <w:rFonts w:asciiTheme="minorHAnsi" w:hAnsiTheme="minorHAnsi"/>
                <w:sz w:val="26"/>
                <w:szCs w:val="26"/>
              </w:rPr>
              <w:t>частник 2</w:t>
            </w:r>
          </w:p>
        </w:tc>
        <w:tc>
          <w:tcPr>
            <w:tcW w:w="1842" w:type="dxa"/>
          </w:tcPr>
          <w:p w:rsidR="002E0BA9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8E1DE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1A18F9">
              <w:rPr>
                <w:rFonts w:asciiTheme="minorHAnsi" w:hAnsiTheme="minorHAnsi"/>
                <w:sz w:val="26"/>
                <w:szCs w:val="26"/>
              </w:rPr>
              <w:t>-</w:t>
            </w: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74B7B" w:rsidRPr="009C11CB" w:rsidRDefault="00074B7B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BA16F1" w:rsidRPr="009C11CB" w:rsidTr="00915465">
        <w:tc>
          <w:tcPr>
            <w:tcW w:w="1555" w:type="dxa"/>
            <w:vMerge w:val="restart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Участник 2</w:t>
            </w:r>
          </w:p>
        </w:tc>
        <w:tc>
          <w:tcPr>
            <w:tcW w:w="1842" w:type="dxa"/>
          </w:tcPr>
          <w:p w:rsidR="00BA16F1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BA16F1" w:rsidRPr="009C11CB" w:rsidRDefault="00BA16F1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A16F1" w:rsidRPr="009C11CB" w:rsidTr="00915465">
        <w:tc>
          <w:tcPr>
            <w:tcW w:w="3397" w:type="dxa"/>
          </w:tcPr>
          <w:p w:rsidR="002E4A68" w:rsidRPr="009C11CB" w:rsidRDefault="002E4A6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 xml:space="preserve">Почтовый адрес организации </w:t>
            </w:r>
          </w:p>
          <w:p w:rsidR="00BA16F1" w:rsidRDefault="002E4A68" w:rsidP="00D37417">
            <w:pPr>
              <w:rPr>
                <w:rFonts w:asciiTheme="minorHAnsi" w:hAnsiTheme="minorHAnsi"/>
                <w:sz w:val="22"/>
                <w:szCs w:val="22"/>
              </w:rPr>
            </w:pPr>
            <w:r w:rsidRPr="009C11CB">
              <w:rPr>
                <w:rFonts w:asciiTheme="minorHAnsi" w:hAnsiTheme="minorHAnsi"/>
                <w:sz w:val="22"/>
                <w:szCs w:val="22"/>
              </w:rPr>
              <w:t>(для отправки документов)</w:t>
            </w:r>
          </w:p>
          <w:p w:rsidR="00966DB3" w:rsidRPr="009C11CB" w:rsidRDefault="00966DB3" w:rsidP="00D37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60FC5">
              <w:rPr>
                <w:rFonts w:asciiTheme="minorHAnsi" w:hAnsiTheme="minorHAnsi"/>
                <w:i/>
                <w:sz w:val="22"/>
                <w:szCs w:val="22"/>
              </w:rPr>
              <w:t>Указать, если забирать документы будет курьер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3397" w:type="dxa"/>
          </w:tcPr>
          <w:p w:rsidR="00BA16F1" w:rsidRPr="009C11CB" w:rsidRDefault="00F92917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rPr>
          <w:trHeight w:val="268"/>
        </w:trPr>
        <w:tc>
          <w:tcPr>
            <w:tcW w:w="3397" w:type="dxa"/>
          </w:tcPr>
          <w:p w:rsidR="00CF0944" w:rsidRDefault="00F92917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 xml:space="preserve">Электронная почта </w:t>
            </w:r>
          </w:p>
          <w:p w:rsidR="00BA16F1" w:rsidRPr="009C11CB" w:rsidRDefault="00CF094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CF0944">
              <w:rPr>
                <w:rFonts w:asciiTheme="minorHAnsi" w:hAnsiTheme="minorHAnsi"/>
                <w:sz w:val="22"/>
                <w:szCs w:val="22"/>
              </w:rPr>
              <w:t>(</w:t>
            </w:r>
            <w:r w:rsidR="00F92917" w:rsidRPr="00CF0944">
              <w:rPr>
                <w:rFonts w:asciiTheme="minorHAnsi" w:hAnsiTheme="minorHAnsi"/>
                <w:sz w:val="22"/>
                <w:szCs w:val="22"/>
              </w:rPr>
              <w:t>для получения договора и счета</w:t>
            </w:r>
            <w:r w:rsidRPr="00CF094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1A18F9" w:rsidRDefault="001A18F9" w:rsidP="00D37417">
      <w:pPr>
        <w:spacing w:after="0"/>
        <w:rPr>
          <w:rFonts w:asciiTheme="minorHAnsi" w:hAnsiTheme="minorHAnsi"/>
        </w:rPr>
      </w:pPr>
    </w:p>
    <w:p w:rsidR="00F6090F" w:rsidRDefault="00F91D6F" w:rsidP="00D3741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Координатор по вопросам организации и проведения семинара – ведущий специалист учебно-методического отдела ФГБУ «ВНИИИМТ» Росздравнадзора </w:t>
      </w:r>
      <w:r w:rsidR="00F6090F">
        <w:rPr>
          <w:rFonts w:asciiTheme="minorHAnsi" w:hAnsiTheme="minorHAnsi"/>
          <w:b/>
        </w:rPr>
        <w:t>Марфина Наталья Евгеньевна</w:t>
      </w:r>
      <w:r>
        <w:rPr>
          <w:rFonts w:asciiTheme="minorHAnsi" w:hAnsiTheme="minorHAnsi"/>
        </w:rPr>
        <w:t xml:space="preserve">. </w:t>
      </w:r>
    </w:p>
    <w:p w:rsidR="00F91D6F" w:rsidRPr="001A18F9" w:rsidRDefault="00F91D6F" w:rsidP="00D3741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Тел.: 8 (495) 645-38-</w:t>
      </w:r>
      <w:r w:rsidR="000F4E1E">
        <w:rPr>
          <w:rFonts w:asciiTheme="minorHAnsi" w:hAnsiTheme="minorHAnsi"/>
        </w:rPr>
        <w:t>32 (</w:t>
      </w:r>
      <w:r w:rsidR="00F6090F">
        <w:rPr>
          <w:rFonts w:asciiTheme="minorHAnsi" w:hAnsiTheme="minorHAnsi"/>
        </w:rPr>
        <w:t>202</w:t>
      </w:r>
      <w:r w:rsidR="000F4E1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Электронная почта </w:t>
      </w:r>
      <w:hyperlink r:id="rId4" w:history="1">
        <w:r w:rsidRPr="00D51381">
          <w:rPr>
            <w:rStyle w:val="a4"/>
            <w:rFonts w:asciiTheme="minorHAnsi" w:hAnsiTheme="minorHAnsi"/>
            <w:lang w:val="en-US"/>
          </w:rPr>
          <w:t>obr</w:t>
        </w:r>
        <w:r w:rsidRPr="001A18F9">
          <w:rPr>
            <w:rStyle w:val="a4"/>
            <w:rFonts w:asciiTheme="minorHAnsi" w:hAnsiTheme="minorHAnsi"/>
          </w:rPr>
          <w:t>@</w:t>
        </w:r>
        <w:r w:rsidRPr="00D51381">
          <w:rPr>
            <w:rStyle w:val="a4"/>
            <w:rFonts w:asciiTheme="minorHAnsi" w:hAnsiTheme="minorHAnsi"/>
            <w:lang w:val="en-US"/>
          </w:rPr>
          <w:t>vniiimt</w:t>
        </w:r>
        <w:r w:rsidRPr="001A18F9">
          <w:rPr>
            <w:rStyle w:val="a4"/>
            <w:rFonts w:asciiTheme="minorHAnsi" w:hAnsiTheme="minorHAnsi"/>
          </w:rPr>
          <w:t>.</w:t>
        </w:r>
        <w:r w:rsidRPr="00D51381">
          <w:rPr>
            <w:rStyle w:val="a4"/>
            <w:rFonts w:asciiTheme="minorHAnsi" w:hAnsiTheme="minorHAnsi"/>
            <w:lang w:val="en-US"/>
          </w:rPr>
          <w:t>org</w:t>
        </w:r>
      </w:hyperlink>
    </w:p>
    <w:sectPr w:rsidR="00F91D6F" w:rsidRPr="001A18F9" w:rsidSect="00660F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0"/>
    <w:rsid w:val="0004730A"/>
    <w:rsid w:val="00074B7B"/>
    <w:rsid w:val="00096AA9"/>
    <w:rsid w:val="000F4E1E"/>
    <w:rsid w:val="00113B21"/>
    <w:rsid w:val="0012032D"/>
    <w:rsid w:val="001A18F9"/>
    <w:rsid w:val="001A6DF5"/>
    <w:rsid w:val="001C4E39"/>
    <w:rsid w:val="00282B59"/>
    <w:rsid w:val="002E0BA9"/>
    <w:rsid w:val="002E4A68"/>
    <w:rsid w:val="00336E7D"/>
    <w:rsid w:val="003D39E4"/>
    <w:rsid w:val="00497C0E"/>
    <w:rsid w:val="004C68CF"/>
    <w:rsid w:val="00533D1D"/>
    <w:rsid w:val="005523D7"/>
    <w:rsid w:val="00553A5B"/>
    <w:rsid w:val="005802CC"/>
    <w:rsid w:val="00594946"/>
    <w:rsid w:val="005D4260"/>
    <w:rsid w:val="0063216D"/>
    <w:rsid w:val="00660FC5"/>
    <w:rsid w:val="007A2290"/>
    <w:rsid w:val="008022CE"/>
    <w:rsid w:val="00873B5D"/>
    <w:rsid w:val="008E1DE8"/>
    <w:rsid w:val="00915465"/>
    <w:rsid w:val="00966DB3"/>
    <w:rsid w:val="00982CC1"/>
    <w:rsid w:val="009C11CB"/>
    <w:rsid w:val="00A05E40"/>
    <w:rsid w:val="00A10C20"/>
    <w:rsid w:val="00A3045F"/>
    <w:rsid w:val="00A930AA"/>
    <w:rsid w:val="00AB25F2"/>
    <w:rsid w:val="00AB4FFE"/>
    <w:rsid w:val="00AC5CEE"/>
    <w:rsid w:val="00B11108"/>
    <w:rsid w:val="00BA16F1"/>
    <w:rsid w:val="00BA1E9A"/>
    <w:rsid w:val="00CC43E8"/>
    <w:rsid w:val="00CE470B"/>
    <w:rsid w:val="00CF0944"/>
    <w:rsid w:val="00D37417"/>
    <w:rsid w:val="00D96093"/>
    <w:rsid w:val="00DB4DA0"/>
    <w:rsid w:val="00E33F62"/>
    <w:rsid w:val="00E4582F"/>
    <w:rsid w:val="00E56895"/>
    <w:rsid w:val="00E92BA4"/>
    <w:rsid w:val="00E955DA"/>
    <w:rsid w:val="00EA55D1"/>
    <w:rsid w:val="00EF0FB3"/>
    <w:rsid w:val="00F36F82"/>
    <w:rsid w:val="00F6090F"/>
    <w:rsid w:val="00F91D6F"/>
    <w:rsid w:val="00F92370"/>
    <w:rsid w:val="00F92917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2D6"/>
  <w15:chartTrackingRefBased/>
  <w15:docId w15:val="{6879BA7E-55F8-4E6F-B8BB-D0BA5EBB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@vniiim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Марфина Наталья Евгеньевна</cp:lastModifiedBy>
  <cp:revision>6</cp:revision>
  <cp:lastPrinted>2022-07-20T09:03:00Z</cp:lastPrinted>
  <dcterms:created xsi:type="dcterms:W3CDTF">2022-07-14T07:56:00Z</dcterms:created>
  <dcterms:modified xsi:type="dcterms:W3CDTF">2022-08-08T07:03:00Z</dcterms:modified>
</cp:coreProperties>
</file>