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36" w:rsidRDefault="00745936" w:rsidP="00D16F5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13D98" w:rsidRPr="00D16F56" w:rsidRDefault="00D13D98" w:rsidP="00D16F5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16F56">
        <w:rPr>
          <w:rFonts w:eastAsia="Times New Roman"/>
          <w:sz w:val="28"/>
          <w:szCs w:val="28"/>
          <w:lang w:eastAsia="ru-RU"/>
        </w:rPr>
        <w:t xml:space="preserve"> </w:t>
      </w:r>
    </w:p>
    <w:p w:rsidR="00D16F56" w:rsidRPr="00D16F56" w:rsidRDefault="00D16F56" w:rsidP="0074593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16F56">
        <w:rPr>
          <w:rFonts w:eastAsia="Times New Roman"/>
          <w:sz w:val="28"/>
          <w:szCs w:val="28"/>
          <w:lang w:eastAsia="ru-RU"/>
        </w:rPr>
        <w:t>Информация по обучению по курсу «</w:t>
      </w:r>
      <w:r w:rsidR="00745936" w:rsidRPr="00745936">
        <w:rPr>
          <w:rFonts w:eastAsia="Times New Roman"/>
          <w:sz w:val="28"/>
          <w:szCs w:val="28"/>
          <w:lang w:eastAsia="ru-RU"/>
        </w:rPr>
        <w:t>Система менеджмента качества по ISO 13485:2016.</w:t>
      </w:r>
      <w:r w:rsidR="00745936">
        <w:rPr>
          <w:rFonts w:eastAsia="Times New Roman"/>
          <w:sz w:val="28"/>
          <w:szCs w:val="28"/>
          <w:lang w:eastAsia="ru-RU"/>
        </w:rPr>
        <w:t xml:space="preserve"> </w:t>
      </w:r>
      <w:r w:rsidR="00745936" w:rsidRPr="00745936">
        <w:rPr>
          <w:rFonts w:eastAsia="Times New Roman"/>
          <w:sz w:val="28"/>
          <w:szCs w:val="28"/>
          <w:lang w:eastAsia="ru-RU"/>
        </w:rPr>
        <w:t>Менеджмент рисков по ISO 14971:2007</w:t>
      </w:r>
      <w:r w:rsidRPr="00D16F56">
        <w:rPr>
          <w:rFonts w:eastAsia="Times New Roman"/>
          <w:sz w:val="28"/>
          <w:szCs w:val="28"/>
          <w:lang w:eastAsia="ru-RU"/>
        </w:rPr>
        <w:t xml:space="preserve">". </w:t>
      </w:r>
    </w:p>
    <w:p w:rsidR="00D16F56" w:rsidRPr="00D16F56" w:rsidRDefault="00D16F56" w:rsidP="00D16F5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13D98" w:rsidRPr="00D16F56" w:rsidRDefault="00D13D98" w:rsidP="00D16F5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16F56">
        <w:rPr>
          <w:rFonts w:eastAsia="Times New Roman"/>
          <w:sz w:val="28"/>
          <w:szCs w:val="28"/>
          <w:lang w:eastAsia="ru-RU"/>
        </w:rPr>
        <w:t>Пред</w:t>
      </w:r>
      <w:r w:rsidR="00D16F56" w:rsidRPr="00D16F56">
        <w:rPr>
          <w:rFonts w:eastAsia="Times New Roman"/>
          <w:sz w:val="28"/>
          <w:szCs w:val="28"/>
          <w:lang w:eastAsia="ru-RU"/>
        </w:rPr>
        <w:t>варительная</w:t>
      </w:r>
      <w:r w:rsidRPr="00D16F56">
        <w:rPr>
          <w:rFonts w:eastAsia="Times New Roman"/>
          <w:sz w:val="28"/>
          <w:szCs w:val="28"/>
          <w:lang w:eastAsia="ru-RU"/>
        </w:rPr>
        <w:t xml:space="preserve"> дата проведения </w:t>
      </w:r>
      <w:r w:rsidR="00D16F56" w:rsidRPr="00D16F56">
        <w:rPr>
          <w:rFonts w:eastAsia="Times New Roman"/>
          <w:sz w:val="28"/>
          <w:szCs w:val="28"/>
          <w:lang w:eastAsia="ru-RU"/>
        </w:rPr>
        <w:t xml:space="preserve">обучения: </w:t>
      </w:r>
      <w:r w:rsidR="002D13B6">
        <w:rPr>
          <w:rFonts w:eastAsia="Times New Roman"/>
          <w:sz w:val="28"/>
          <w:szCs w:val="28"/>
          <w:lang w:eastAsia="ru-RU"/>
        </w:rPr>
        <w:t>17</w:t>
      </w:r>
      <w:r w:rsidR="003C367D">
        <w:rPr>
          <w:rFonts w:eastAsia="Times New Roman"/>
          <w:sz w:val="28"/>
          <w:szCs w:val="28"/>
          <w:lang w:eastAsia="ru-RU"/>
        </w:rPr>
        <w:t>-1</w:t>
      </w:r>
      <w:r w:rsidR="002D13B6">
        <w:rPr>
          <w:rFonts w:eastAsia="Times New Roman"/>
          <w:sz w:val="28"/>
          <w:szCs w:val="28"/>
          <w:lang w:eastAsia="ru-RU"/>
        </w:rPr>
        <w:t>9</w:t>
      </w:r>
      <w:bookmarkStart w:id="0" w:name="_GoBack"/>
      <w:bookmarkEnd w:id="0"/>
      <w:r w:rsidR="003C367D">
        <w:rPr>
          <w:rFonts w:eastAsia="Times New Roman"/>
          <w:sz w:val="28"/>
          <w:szCs w:val="28"/>
          <w:lang w:eastAsia="ru-RU"/>
        </w:rPr>
        <w:t xml:space="preserve"> апреля</w:t>
      </w:r>
      <w:r w:rsidRPr="00D16F56">
        <w:rPr>
          <w:rFonts w:eastAsia="Times New Roman"/>
          <w:sz w:val="28"/>
          <w:szCs w:val="28"/>
          <w:lang w:eastAsia="ru-RU"/>
        </w:rPr>
        <w:t xml:space="preserve"> 2018г.</w:t>
      </w:r>
    </w:p>
    <w:p w:rsidR="00D16F56" w:rsidRPr="00D16F56" w:rsidRDefault="00D16F56" w:rsidP="00D16F5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13D98" w:rsidRPr="00D16F56" w:rsidRDefault="00D13D98" w:rsidP="00D16F5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16F56">
        <w:rPr>
          <w:rFonts w:eastAsia="Times New Roman"/>
          <w:sz w:val="28"/>
          <w:szCs w:val="28"/>
          <w:lang w:eastAsia="ru-RU"/>
        </w:rPr>
        <w:t>Место проведения: г. Дубна, ул. Университетская, 19 комн. 413 (здание Университета «Дубна», 4 эт</w:t>
      </w:r>
      <w:r w:rsidR="00D16F56" w:rsidRPr="00D16F56">
        <w:rPr>
          <w:rFonts w:eastAsia="Times New Roman"/>
          <w:sz w:val="28"/>
          <w:szCs w:val="28"/>
          <w:lang w:eastAsia="ru-RU"/>
        </w:rPr>
        <w:t>аж</w:t>
      </w:r>
      <w:r w:rsidRPr="00D16F56">
        <w:rPr>
          <w:rFonts w:eastAsia="Times New Roman"/>
          <w:sz w:val="28"/>
          <w:szCs w:val="28"/>
          <w:lang w:eastAsia="ru-RU"/>
        </w:rPr>
        <w:t>)</w:t>
      </w:r>
    </w:p>
    <w:p w:rsidR="00D16F56" w:rsidRPr="00D16F56" w:rsidRDefault="00D16F56" w:rsidP="00D16F5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16F56" w:rsidRPr="00D16F56" w:rsidRDefault="00D16F56" w:rsidP="00D16F5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16F56">
        <w:rPr>
          <w:rFonts w:eastAsia="Times New Roman"/>
          <w:sz w:val="28"/>
          <w:szCs w:val="28"/>
          <w:lang w:eastAsia="ru-RU"/>
        </w:rPr>
        <w:t>Обучение проводит компания ООО "НТЦ "Медитэкс"</w:t>
      </w:r>
    </w:p>
    <w:p w:rsidR="00D16F56" w:rsidRPr="00D13D98" w:rsidRDefault="00D16F56" w:rsidP="00D16F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13D98">
        <w:rPr>
          <w:rFonts w:eastAsia="Times New Roman"/>
          <w:iCs/>
          <w:sz w:val="28"/>
          <w:szCs w:val="28"/>
          <w:lang w:eastAsia="ru-RU"/>
        </w:rPr>
        <w:t>Москва, Научный проезд, д.8, стр.1</w:t>
      </w:r>
    </w:p>
    <w:p w:rsidR="00D16F56" w:rsidRPr="00D13D98" w:rsidRDefault="00D16F56" w:rsidP="00D16F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13D98">
        <w:rPr>
          <w:rFonts w:eastAsia="Times New Roman"/>
          <w:iCs/>
          <w:sz w:val="28"/>
          <w:szCs w:val="28"/>
          <w:lang w:eastAsia="ru-RU"/>
        </w:rPr>
        <w:t>Моб.:</w:t>
      </w:r>
      <w:proofErr w:type="gramEnd"/>
      <w:r w:rsidRPr="00D13D98">
        <w:rPr>
          <w:rFonts w:eastAsia="Times New Roman"/>
          <w:iCs/>
          <w:sz w:val="28"/>
          <w:szCs w:val="28"/>
          <w:lang w:eastAsia="ru-RU"/>
        </w:rPr>
        <w:t> +7 (910) 400-80-45</w:t>
      </w:r>
    </w:p>
    <w:p w:rsidR="00D16F56" w:rsidRPr="00D13D98" w:rsidRDefault="00D16F56" w:rsidP="00D16F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13D98">
        <w:rPr>
          <w:rFonts w:eastAsia="Times New Roman"/>
          <w:iCs/>
          <w:sz w:val="28"/>
          <w:szCs w:val="28"/>
          <w:lang w:eastAsia="ru-RU"/>
        </w:rPr>
        <w:t>Тел.: +7 (499) 645-53-00</w:t>
      </w:r>
    </w:p>
    <w:p w:rsidR="00D16F56" w:rsidRPr="003C367D" w:rsidRDefault="00D16F56" w:rsidP="00D16F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Cs/>
          <w:sz w:val="28"/>
          <w:szCs w:val="28"/>
          <w:u w:val="single"/>
          <w:lang w:eastAsia="ru-RU"/>
        </w:rPr>
      </w:pPr>
      <w:r w:rsidRPr="00D13D98">
        <w:rPr>
          <w:rFonts w:eastAsia="Times New Roman"/>
          <w:iCs/>
          <w:sz w:val="28"/>
          <w:szCs w:val="28"/>
          <w:lang w:eastAsia="ru-RU"/>
        </w:rPr>
        <w:t>Сайт: </w:t>
      </w:r>
      <w:hyperlink r:id="rId4" w:tgtFrame="_blank" w:history="1">
        <w:r w:rsidRPr="00D13D98">
          <w:rPr>
            <w:rFonts w:eastAsia="Times New Roman"/>
            <w:iCs/>
            <w:sz w:val="28"/>
            <w:szCs w:val="28"/>
            <w:u w:val="single"/>
            <w:lang w:val="en-US" w:eastAsia="ru-RU"/>
          </w:rPr>
          <w:t>www</w:t>
        </w:r>
        <w:r w:rsidRPr="00D13D98">
          <w:rPr>
            <w:rFonts w:eastAsia="Times New Roman"/>
            <w:iCs/>
            <w:sz w:val="28"/>
            <w:szCs w:val="28"/>
            <w:u w:val="single"/>
            <w:lang w:eastAsia="ru-RU"/>
          </w:rPr>
          <w:t>.</w:t>
        </w:r>
        <w:proofErr w:type="spellStart"/>
        <w:r w:rsidRPr="00D13D98">
          <w:rPr>
            <w:rFonts w:eastAsia="Times New Roman"/>
            <w:iCs/>
            <w:sz w:val="28"/>
            <w:szCs w:val="28"/>
            <w:u w:val="single"/>
            <w:lang w:val="en-US" w:eastAsia="ru-RU"/>
          </w:rPr>
          <w:t>meditex</w:t>
        </w:r>
        <w:proofErr w:type="spellEnd"/>
        <w:r w:rsidRPr="00D13D98">
          <w:rPr>
            <w:rFonts w:eastAsia="Times New Roman"/>
            <w:iCs/>
            <w:sz w:val="28"/>
            <w:szCs w:val="28"/>
            <w:u w:val="single"/>
            <w:lang w:eastAsia="ru-RU"/>
          </w:rPr>
          <w:t>.</w:t>
        </w:r>
        <w:proofErr w:type="spellStart"/>
        <w:r w:rsidRPr="00D13D98">
          <w:rPr>
            <w:rFonts w:eastAsia="Times New Roman"/>
            <w:i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16F56" w:rsidRPr="00D16F56" w:rsidRDefault="00D16F56" w:rsidP="00D16F5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13D98" w:rsidRPr="00D16F56" w:rsidRDefault="00104DFA" w:rsidP="00D16F56">
      <w:pPr>
        <w:spacing w:after="0" w:line="240" w:lineRule="auto"/>
        <w:ind w:firstLine="567"/>
        <w:jc w:val="both"/>
        <w:rPr>
          <w:sz w:val="28"/>
          <w:szCs w:val="28"/>
        </w:rPr>
      </w:pPr>
      <w:r w:rsidRPr="00D16F56">
        <w:rPr>
          <w:rFonts w:eastAsia="Times New Roman"/>
          <w:sz w:val="28"/>
          <w:szCs w:val="28"/>
          <w:lang w:eastAsia="ru-RU"/>
        </w:rPr>
        <w:t>Лектор:</w:t>
      </w:r>
      <w:r w:rsidRPr="00D16F56">
        <w:rPr>
          <w:sz w:val="28"/>
          <w:szCs w:val="28"/>
        </w:rPr>
        <w:t xml:space="preserve"> З</w:t>
      </w:r>
      <w:r>
        <w:rPr>
          <w:sz w:val="28"/>
          <w:szCs w:val="28"/>
        </w:rPr>
        <w:t>вягин</w:t>
      </w:r>
      <w:r w:rsidR="00D13D98" w:rsidRPr="00D16F56">
        <w:rPr>
          <w:sz w:val="28"/>
          <w:szCs w:val="28"/>
        </w:rPr>
        <w:t xml:space="preserve"> Игорь Михайлович</w:t>
      </w:r>
    </w:p>
    <w:p w:rsidR="00D13D98" w:rsidRPr="00D16F56" w:rsidRDefault="00D13D98" w:rsidP="00D16F5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16F56">
        <w:rPr>
          <w:sz w:val="28"/>
          <w:szCs w:val="28"/>
        </w:rPr>
        <w:t xml:space="preserve">Зарегистрированный ведущий аудитор и </w:t>
      </w:r>
      <w:proofErr w:type="spellStart"/>
      <w:r w:rsidRPr="00D16F56">
        <w:rPr>
          <w:sz w:val="28"/>
          <w:szCs w:val="28"/>
        </w:rPr>
        <w:t>Product</w:t>
      </w:r>
      <w:proofErr w:type="spellEnd"/>
      <w:r w:rsidRPr="00D16F56">
        <w:rPr>
          <w:sz w:val="28"/>
          <w:szCs w:val="28"/>
        </w:rPr>
        <w:t xml:space="preserve"> </w:t>
      </w:r>
      <w:proofErr w:type="spellStart"/>
      <w:r w:rsidRPr="00D16F56">
        <w:rPr>
          <w:sz w:val="28"/>
          <w:szCs w:val="28"/>
        </w:rPr>
        <w:t>Assessor</w:t>
      </w:r>
      <w:proofErr w:type="spellEnd"/>
      <w:r w:rsidRPr="00D16F56">
        <w:rPr>
          <w:sz w:val="28"/>
          <w:szCs w:val="28"/>
        </w:rPr>
        <w:t xml:space="preserve"> нескольких российских и европейских органов по сертификации (MSCB) и </w:t>
      </w:r>
      <w:proofErr w:type="spellStart"/>
      <w:r w:rsidRPr="00D16F56">
        <w:rPr>
          <w:sz w:val="28"/>
          <w:szCs w:val="28"/>
        </w:rPr>
        <w:t>нотификационного</w:t>
      </w:r>
      <w:proofErr w:type="spellEnd"/>
      <w:r w:rsidRPr="00D16F56">
        <w:rPr>
          <w:sz w:val="28"/>
          <w:szCs w:val="28"/>
        </w:rPr>
        <w:t xml:space="preserve"> органа (NB) по стандартам ISO9001, ISO13485, ISO/IEC 27001, ISO31000, Европейским Директивам по CE- маркировке. Уполномоченный представитель члена Национального Технического комитета ТК 436 «Менеджмент качества и общие аспекты медицинского оборудования» (российское зеркало ISO/TC 210).</w:t>
      </w:r>
    </w:p>
    <w:p w:rsidR="00D16F56" w:rsidRPr="00D16F56" w:rsidRDefault="00D16F56" w:rsidP="00D16F5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13D98" w:rsidRPr="00D13D98" w:rsidRDefault="00D13D98" w:rsidP="00D16F5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13D98">
        <w:rPr>
          <w:rFonts w:eastAsia="Times New Roman"/>
          <w:sz w:val="28"/>
          <w:szCs w:val="28"/>
          <w:lang w:eastAsia="ru-RU"/>
        </w:rPr>
        <w:t> </w:t>
      </w:r>
      <w:r w:rsidR="00D16F56" w:rsidRPr="00D16F56">
        <w:rPr>
          <w:rFonts w:eastAsia="Times New Roman"/>
          <w:sz w:val="28"/>
          <w:szCs w:val="28"/>
          <w:lang w:eastAsia="ru-RU"/>
        </w:rPr>
        <w:t>Стоимость: 20</w:t>
      </w:r>
      <w:r w:rsidRPr="00D13D9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13D98">
        <w:rPr>
          <w:rFonts w:eastAsia="Times New Roman"/>
          <w:sz w:val="28"/>
          <w:szCs w:val="28"/>
          <w:lang w:eastAsia="ru-RU"/>
        </w:rPr>
        <w:t>т.р</w:t>
      </w:r>
      <w:proofErr w:type="spellEnd"/>
      <w:r w:rsidRPr="00D13D98">
        <w:rPr>
          <w:rFonts w:eastAsia="Times New Roman"/>
          <w:sz w:val="28"/>
          <w:szCs w:val="28"/>
          <w:lang w:eastAsia="ru-RU"/>
        </w:rPr>
        <w:t>. за человека</w:t>
      </w:r>
      <w:r w:rsidR="00745936">
        <w:rPr>
          <w:rFonts w:eastAsia="Times New Roman"/>
          <w:sz w:val="28"/>
          <w:szCs w:val="28"/>
          <w:lang w:eastAsia="ru-RU"/>
        </w:rPr>
        <w:t>.</w:t>
      </w:r>
    </w:p>
    <w:p w:rsidR="00D16F56" w:rsidRPr="00D16F56" w:rsidRDefault="00D16F56" w:rsidP="00D16F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D16F56" w:rsidRPr="00D16F56" w:rsidRDefault="00D16F56" w:rsidP="00D16F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D16F56">
        <w:rPr>
          <w:rFonts w:eastAsia="Times New Roman"/>
          <w:bCs/>
          <w:iCs/>
          <w:sz w:val="28"/>
          <w:szCs w:val="28"/>
          <w:lang w:eastAsia="ru-RU"/>
        </w:rPr>
        <w:t xml:space="preserve">Для получения информации по </w:t>
      </w:r>
      <w:r w:rsidR="00104DFA">
        <w:rPr>
          <w:rFonts w:eastAsia="Times New Roman"/>
          <w:bCs/>
          <w:iCs/>
          <w:sz w:val="28"/>
          <w:szCs w:val="28"/>
          <w:lang w:eastAsia="ru-RU"/>
        </w:rPr>
        <w:t xml:space="preserve">вопросу заключения </w:t>
      </w:r>
      <w:r w:rsidRPr="00D16F56">
        <w:rPr>
          <w:rFonts w:eastAsia="Times New Roman"/>
          <w:bCs/>
          <w:iCs/>
          <w:sz w:val="28"/>
          <w:szCs w:val="28"/>
          <w:lang w:eastAsia="ru-RU"/>
        </w:rPr>
        <w:t>договора:</w:t>
      </w:r>
    </w:p>
    <w:p w:rsidR="00745936" w:rsidRPr="00745936" w:rsidRDefault="00745936" w:rsidP="0074593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745936">
        <w:rPr>
          <w:rFonts w:eastAsia="Times New Roman"/>
          <w:bCs/>
          <w:iCs/>
          <w:sz w:val="28"/>
          <w:szCs w:val="28"/>
          <w:lang w:eastAsia="ru-RU"/>
        </w:rPr>
        <w:t xml:space="preserve">Янина </w:t>
      </w:r>
      <w:proofErr w:type="spellStart"/>
      <w:r w:rsidRPr="00745936">
        <w:rPr>
          <w:rFonts w:eastAsia="Times New Roman"/>
          <w:bCs/>
          <w:iCs/>
          <w:sz w:val="28"/>
          <w:szCs w:val="28"/>
          <w:lang w:eastAsia="ru-RU"/>
        </w:rPr>
        <w:t>Э</w:t>
      </w:r>
      <w:r>
        <w:rPr>
          <w:rFonts w:eastAsia="Times New Roman"/>
          <w:bCs/>
          <w:iCs/>
          <w:sz w:val="28"/>
          <w:szCs w:val="28"/>
          <w:lang w:eastAsia="ru-RU"/>
        </w:rPr>
        <w:t>растовна</w:t>
      </w:r>
      <w:proofErr w:type="spellEnd"/>
      <w:r w:rsidRPr="00745936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745936">
        <w:rPr>
          <w:rFonts w:eastAsia="Times New Roman"/>
          <w:bCs/>
          <w:iCs/>
          <w:sz w:val="28"/>
          <w:szCs w:val="28"/>
          <w:lang w:eastAsia="ru-RU"/>
        </w:rPr>
        <w:t>Джения</w:t>
      </w:r>
      <w:proofErr w:type="spellEnd"/>
      <w:r>
        <w:rPr>
          <w:rFonts w:eastAsia="Times New Roman"/>
          <w:bCs/>
          <w:iCs/>
          <w:sz w:val="28"/>
          <w:szCs w:val="28"/>
          <w:lang w:eastAsia="ru-RU"/>
        </w:rPr>
        <w:t xml:space="preserve"> – секретарь-референт </w:t>
      </w:r>
      <w:r w:rsidRPr="00D16F56">
        <w:rPr>
          <w:rFonts w:eastAsia="Times New Roman"/>
          <w:iCs/>
          <w:sz w:val="28"/>
          <w:szCs w:val="28"/>
          <w:lang w:eastAsia="ru-RU"/>
        </w:rPr>
        <w:t>ООО «НТЦ «</w:t>
      </w:r>
      <w:r>
        <w:rPr>
          <w:rFonts w:eastAsia="Times New Roman"/>
          <w:iCs/>
          <w:sz w:val="28"/>
          <w:szCs w:val="28"/>
          <w:lang w:eastAsia="ru-RU"/>
        </w:rPr>
        <w:t>МЕДИТЭКС»</w:t>
      </w:r>
    </w:p>
    <w:p w:rsidR="00745936" w:rsidRDefault="00745936" w:rsidP="0074593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iCs/>
          <w:sz w:val="28"/>
          <w:szCs w:val="28"/>
          <w:lang w:val="en-US" w:eastAsia="ru-RU"/>
        </w:rPr>
      </w:pPr>
      <w:r w:rsidRPr="00745936">
        <w:rPr>
          <w:rFonts w:eastAsia="Times New Roman"/>
          <w:bCs/>
          <w:iCs/>
          <w:sz w:val="28"/>
          <w:szCs w:val="28"/>
          <w:lang w:val="en-US" w:eastAsia="ru-RU"/>
        </w:rPr>
        <w:t xml:space="preserve">E-mail: </w:t>
      </w:r>
      <w:hyperlink r:id="rId5" w:history="1">
        <w:r w:rsidRPr="003C2C6A">
          <w:rPr>
            <w:rStyle w:val="a3"/>
            <w:rFonts w:eastAsia="Times New Roman"/>
            <w:bCs/>
            <w:iCs/>
            <w:sz w:val="28"/>
            <w:szCs w:val="28"/>
            <w:lang w:val="en-US" w:eastAsia="ru-RU"/>
          </w:rPr>
          <w:t>office@meditex.ru</w:t>
        </w:r>
      </w:hyperlink>
    </w:p>
    <w:p w:rsidR="00745936" w:rsidRPr="00745936" w:rsidRDefault="00745936" w:rsidP="0074593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iCs/>
          <w:sz w:val="28"/>
          <w:szCs w:val="28"/>
          <w:lang w:val="en-US" w:eastAsia="ru-RU"/>
        </w:rPr>
      </w:pPr>
      <w:r w:rsidRPr="00745936">
        <w:rPr>
          <w:rFonts w:eastAsia="Times New Roman"/>
          <w:bCs/>
          <w:iCs/>
          <w:sz w:val="28"/>
          <w:szCs w:val="28"/>
          <w:lang w:eastAsia="ru-RU"/>
        </w:rPr>
        <w:t>Тел</w:t>
      </w:r>
      <w:r w:rsidRPr="00745936">
        <w:rPr>
          <w:rFonts w:eastAsia="Times New Roman"/>
          <w:bCs/>
          <w:iCs/>
          <w:sz w:val="28"/>
          <w:szCs w:val="28"/>
          <w:lang w:val="en-US" w:eastAsia="ru-RU"/>
        </w:rPr>
        <w:t>.:  +7 (499) 645-53-00 * 523</w:t>
      </w:r>
    </w:p>
    <w:p w:rsidR="00104DFA" w:rsidRPr="003C367D" w:rsidRDefault="00745936" w:rsidP="0074593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745936">
        <w:rPr>
          <w:rFonts w:eastAsia="Times New Roman"/>
          <w:bCs/>
          <w:iCs/>
          <w:sz w:val="28"/>
          <w:szCs w:val="28"/>
          <w:lang w:eastAsia="ru-RU"/>
        </w:rPr>
        <w:t>Моб</w:t>
      </w:r>
      <w:r w:rsidRPr="003C367D">
        <w:rPr>
          <w:rFonts w:eastAsia="Times New Roman"/>
          <w:bCs/>
          <w:iCs/>
          <w:sz w:val="28"/>
          <w:szCs w:val="28"/>
          <w:lang w:eastAsia="ru-RU"/>
        </w:rPr>
        <w:t>.:</w:t>
      </w:r>
      <w:proofErr w:type="gramEnd"/>
      <w:r w:rsidRPr="003C367D">
        <w:rPr>
          <w:rFonts w:eastAsia="Times New Roman"/>
          <w:bCs/>
          <w:iCs/>
          <w:sz w:val="28"/>
          <w:szCs w:val="28"/>
          <w:lang w:eastAsia="ru-RU"/>
        </w:rPr>
        <w:t xml:space="preserve">  +7 (925) 359-31-32</w:t>
      </w:r>
    </w:p>
    <w:p w:rsidR="00D16F56" w:rsidRPr="003C367D" w:rsidRDefault="00D16F56" w:rsidP="00D16F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sz w:val="28"/>
          <w:szCs w:val="28"/>
          <w:lang w:eastAsia="ru-RU"/>
        </w:rPr>
      </w:pPr>
    </w:p>
    <w:p w:rsidR="00745936" w:rsidRPr="00D16F56" w:rsidRDefault="00D13D98" w:rsidP="0074593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745936">
        <w:rPr>
          <w:rFonts w:eastAsia="Times New Roman"/>
          <w:sz w:val="28"/>
          <w:szCs w:val="28"/>
          <w:lang w:val="en-US" w:eastAsia="ru-RU"/>
        </w:rPr>
        <w:t> </w:t>
      </w:r>
      <w:r w:rsidR="00745936" w:rsidRPr="00D16F56">
        <w:rPr>
          <w:rFonts w:eastAsia="Times New Roman"/>
          <w:bCs/>
          <w:iCs/>
          <w:sz w:val="28"/>
          <w:szCs w:val="28"/>
          <w:lang w:eastAsia="ru-RU"/>
        </w:rPr>
        <w:t>Для получения дополнительной информации:</w:t>
      </w:r>
    </w:p>
    <w:p w:rsidR="00745936" w:rsidRDefault="00745936" w:rsidP="0074593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Cs/>
          <w:sz w:val="28"/>
          <w:szCs w:val="28"/>
          <w:lang w:eastAsia="ru-RU"/>
        </w:rPr>
      </w:pPr>
      <w:r w:rsidRPr="00D13D98">
        <w:rPr>
          <w:rFonts w:eastAsia="Times New Roman"/>
          <w:bCs/>
          <w:iCs/>
          <w:sz w:val="28"/>
          <w:szCs w:val="28"/>
          <w:lang w:eastAsia="ru-RU"/>
        </w:rPr>
        <w:t>Андрей</w:t>
      </w:r>
      <w:r w:rsidRPr="00D16F56">
        <w:rPr>
          <w:rFonts w:eastAsia="Times New Roman"/>
          <w:bCs/>
          <w:iCs/>
          <w:sz w:val="28"/>
          <w:szCs w:val="28"/>
          <w:lang w:eastAsia="ru-RU"/>
        </w:rPr>
        <w:t xml:space="preserve"> Владимирович Хрусталев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D16F56">
        <w:rPr>
          <w:rFonts w:eastAsia="Times New Roman"/>
          <w:bCs/>
          <w:iCs/>
          <w:sz w:val="28"/>
          <w:szCs w:val="28"/>
          <w:lang w:eastAsia="ru-RU"/>
        </w:rPr>
        <w:t>- з</w:t>
      </w:r>
      <w:r w:rsidRPr="00D13D98">
        <w:rPr>
          <w:rFonts w:eastAsia="Times New Roman"/>
          <w:iCs/>
          <w:sz w:val="28"/>
          <w:szCs w:val="28"/>
          <w:lang w:eastAsia="ru-RU"/>
        </w:rPr>
        <w:t>аместитель генерального директора</w:t>
      </w:r>
      <w:r w:rsidRPr="00D16F56">
        <w:rPr>
          <w:rFonts w:eastAsia="Times New Roman"/>
          <w:iCs/>
          <w:sz w:val="28"/>
          <w:szCs w:val="28"/>
          <w:lang w:eastAsia="ru-RU"/>
        </w:rPr>
        <w:t xml:space="preserve"> ООО «НТЦ «</w:t>
      </w:r>
      <w:r>
        <w:rPr>
          <w:rFonts w:eastAsia="Times New Roman"/>
          <w:iCs/>
          <w:sz w:val="28"/>
          <w:szCs w:val="28"/>
          <w:lang w:eastAsia="ru-RU"/>
        </w:rPr>
        <w:t xml:space="preserve">МЕДИТЭКС» </w:t>
      </w:r>
    </w:p>
    <w:p w:rsidR="00D13D98" w:rsidRPr="00745936" w:rsidRDefault="00745936" w:rsidP="00745936">
      <w:pPr>
        <w:shd w:val="clear" w:color="auto" w:fill="FFFFFF"/>
        <w:spacing w:after="0" w:line="240" w:lineRule="auto"/>
        <w:ind w:firstLine="567"/>
        <w:jc w:val="both"/>
        <w:rPr>
          <w:rStyle w:val="a3"/>
          <w:rFonts w:eastAsia="Times New Roman"/>
          <w:iCs/>
          <w:sz w:val="28"/>
          <w:szCs w:val="28"/>
          <w:lang w:val="en-US" w:eastAsia="ru-RU"/>
        </w:rPr>
      </w:pPr>
      <w:r w:rsidRPr="00745936">
        <w:rPr>
          <w:rFonts w:eastAsia="Times New Roman"/>
          <w:bCs/>
          <w:iCs/>
          <w:sz w:val="28"/>
          <w:szCs w:val="28"/>
          <w:lang w:val="en-US" w:eastAsia="ru-RU"/>
        </w:rPr>
        <w:t xml:space="preserve">E-mail: </w:t>
      </w:r>
      <w:r w:rsidRPr="00745936">
        <w:rPr>
          <w:rFonts w:eastAsia="Times New Roman"/>
          <w:iCs/>
          <w:sz w:val="28"/>
          <w:szCs w:val="28"/>
          <w:lang w:val="en-US" w:eastAsia="ru-RU"/>
        </w:rPr>
        <w:t xml:space="preserve"> </w:t>
      </w:r>
      <w:hyperlink r:id="rId6" w:history="1">
        <w:r w:rsidRPr="00745936">
          <w:rPr>
            <w:rStyle w:val="a3"/>
            <w:rFonts w:eastAsia="Times New Roman"/>
            <w:iCs/>
            <w:sz w:val="28"/>
            <w:szCs w:val="28"/>
            <w:lang w:val="en-US" w:eastAsia="ru-RU"/>
          </w:rPr>
          <w:t>avk@meditex.ru</w:t>
        </w:r>
      </w:hyperlink>
    </w:p>
    <w:p w:rsidR="00745936" w:rsidRPr="003C367D" w:rsidRDefault="00745936" w:rsidP="0074593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iCs/>
          <w:sz w:val="28"/>
          <w:szCs w:val="28"/>
          <w:lang w:val="en-US" w:eastAsia="ru-RU"/>
        </w:rPr>
      </w:pPr>
      <w:r w:rsidRPr="00745936">
        <w:rPr>
          <w:rFonts w:eastAsia="Times New Roman"/>
          <w:bCs/>
          <w:iCs/>
          <w:sz w:val="28"/>
          <w:szCs w:val="28"/>
          <w:lang w:eastAsia="ru-RU"/>
        </w:rPr>
        <w:t>Тел</w:t>
      </w:r>
      <w:r w:rsidRPr="00745936">
        <w:rPr>
          <w:rFonts w:eastAsia="Times New Roman"/>
          <w:bCs/>
          <w:iCs/>
          <w:sz w:val="28"/>
          <w:szCs w:val="28"/>
          <w:lang w:val="en-US" w:eastAsia="ru-RU"/>
        </w:rPr>
        <w:t>.:  +7 (499) 645-53-00 * 5</w:t>
      </w:r>
      <w:r w:rsidRPr="003C367D">
        <w:rPr>
          <w:rFonts w:eastAsia="Times New Roman"/>
          <w:bCs/>
          <w:iCs/>
          <w:sz w:val="28"/>
          <w:szCs w:val="28"/>
          <w:lang w:val="en-US" w:eastAsia="ru-RU"/>
        </w:rPr>
        <w:t>32</w:t>
      </w:r>
    </w:p>
    <w:p w:rsidR="00745936" w:rsidRPr="00745936" w:rsidRDefault="00745936" w:rsidP="0074593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745936">
        <w:rPr>
          <w:rFonts w:eastAsia="Times New Roman"/>
          <w:bCs/>
          <w:iCs/>
          <w:sz w:val="28"/>
          <w:szCs w:val="28"/>
          <w:lang w:eastAsia="ru-RU"/>
        </w:rPr>
        <w:t>Моб</w:t>
      </w:r>
      <w:r>
        <w:rPr>
          <w:rFonts w:eastAsia="Times New Roman"/>
          <w:bCs/>
          <w:iCs/>
          <w:sz w:val="28"/>
          <w:szCs w:val="28"/>
          <w:lang w:val="en-US" w:eastAsia="ru-RU"/>
        </w:rPr>
        <w:t>.:</w:t>
      </w:r>
      <w:proofErr w:type="gramEnd"/>
      <w:r>
        <w:rPr>
          <w:rFonts w:eastAsia="Times New Roman"/>
          <w:bCs/>
          <w:iCs/>
          <w:sz w:val="28"/>
          <w:szCs w:val="28"/>
          <w:lang w:val="en-US" w:eastAsia="ru-RU"/>
        </w:rPr>
        <w:t xml:space="preserve">  +7 (910</w:t>
      </w:r>
      <w:r w:rsidRPr="00745936">
        <w:rPr>
          <w:rFonts w:eastAsia="Times New Roman"/>
          <w:bCs/>
          <w:iCs/>
          <w:sz w:val="28"/>
          <w:szCs w:val="28"/>
          <w:lang w:val="en-US" w:eastAsia="ru-RU"/>
        </w:rPr>
        <w:t xml:space="preserve">) </w:t>
      </w:r>
      <w:r>
        <w:rPr>
          <w:rFonts w:eastAsia="Times New Roman"/>
          <w:bCs/>
          <w:iCs/>
          <w:sz w:val="28"/>
          <w:szCs w:val="28"/>
          <w:lang w:eastAsia="ru-RU"/>
        </w:rPr>
        <w:t>400-80-45</w:t>
      </w:r>
    </w:p>
    <w:sectPr w:rsidR="00745936" w:rsidRPr="0074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98"/>
    <w:rsid w:val="00104DFA"/>
    <w:rsid w:val="002D13B6"/>
    <w:rsid w:val="003C367D"/>
    <w:rsid w:val="00740CAC"/>
    <w:rsid w:val="00745936"/>
    <w:rsid w:val="00D13D98"/>
    <w:rsid w:val="00D16F56"/>
    <w:rsid w:val="00F0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3CD2-999D-40A8-B65F-87B130C6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34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318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8" w:space="8" w:color="0857A6"/>
            <w:bottom w:val="none" w:sz="0" w:space="0" w:color="auto"/>
            <w:right w:val="none" w:sz="0" w:space="0" w:color="auto"/>
          </w:divBdr>
          <w:divsChild>
            <w:div w:id="628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2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1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63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383937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8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0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87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44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70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3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87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E1E1E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70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19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E1E1E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k@meditex.ru" TargetMode="External"/><Relationship Id="rId5" Type="http://schemas.openxmlformats.org/officeDocument/2006/relationships/hyperlink" Target="mailto:office@meditex.ru" TargetMode="External"/><Relationship Id="rId4" Type="http://schemas.openxmlformats.org/officeDocument/2006/relationships/hyperlink" Target="http://www.medit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Makarova</dc:creator>
  <cp:keywords/>
  <dc:description/>
  <cp:lastModifiedBy>Irina Makarova</cp:lastModifiedBy>
  <cp:revision>5</cp:revision>
  <dcterms:created xsi:type="dcterms:W3CDTF">2018-02-12T09:14:00Z</dcterms:created>
  <dcterms:modified xsi:type="dcterms:W3CDTF">2018-03-12T07:42:00Z</dcterms:modified>
</cp:coreProperties>
</file>