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AA2" w:rsidRPr="00AE0487" w:rsidRDefault="00772AA2" w:rsidP="00AE0487">
      <w:pPr>
        <w:pStyle w:val="Style1"/>
        <w:widowControl/>
        <w:spacing w:line="240" w:lineRule="auto"/>
        <w:jc w:val="center"/>
        <w:rPr>
          <w:rStyle w:val="FontStyle11"/>
          <w:b/>
          <w:sz w:val="24"/>
          <w:szCs w:val="24"/>
        </w:rPr>
      </w:pPr>
    </w:p>
    <w:p w:rsidR="00772AA2" w:rsidRPr="00AE0487" w:rsidRDefault="00497216" w:rsidP="00AE0487">
      <w:pPr>
        <w:pStyle w:val="Style1"/>
        <w:widowControl/>
        <w:spacing w:line="240" w:lineRule="auto"/>
        <w:jc w:val="right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Приложение № 4</w:t>
      </w:r>
      <w:bookmarkStart w:id="0" w:name="_GoBack"/>
      <w:bookmarkEnd w:id="0"/>
    </w:p>
    <w:p w:rsidR="00772AA2" w:rsidRPr="00AE0487" w:rsidRDefault="00772AA2" w:rsidP="00AE0487">
      <w:pPr>
        <w:pStyle w:val="Style1"/>
        <w:widowControl/>
        <w:spacing w:line="240" w:lineRule="auto"/>
        <w:jc w:val="right"/>
        <w:rPr>
          <w:rStyle w:val="FontStyle11"/>
          <w:sz w:val="24"/>
          <w:szCs w:val="24"/>
        </w:rPr>
      </w:pPr>
      <w:r w:rsidRPr="00AE0487">
        <w:rPr>
          <w:rStyle w:val="FontStyle11"/>
          <w:sz w:val="24"/>
          <w:szCs w:val="24"/>
        </w:rPr>
        <w:t xml:space="preserve">к протоколу №6 </w:t>
      </w:r>
    </w:p>
    <w:p w:rsidR="00772AA2" w:rsidRPr="00AE0487" w:rsidRDefault="00772AA2" w:rsidP="00AE0487">
      <w:pPr>
        <w:pStyle w:val="Style1"/>
        <w:widowControl/>
        <w:spacing w:line="240" w:lineRule="auto"/>
        <w:jc w:val="right"/>
        <w:rPr>
          <w:rStyle w:val="FontStyle11"/>
          <w:sz w:val="24"/>
          <w:szCs w:val="24"/>
        </w:rPr>
      </w:pPr>
      <w:r w:rsidRPr="00AE0487">
        <w:rPr>
          <w:rStyle w:val="FontStyle11"/>
          <w:sz w:val="24"/>
          <w:szCs w:val="24"/>
        </w:rPr>
        <w:t>Открытого совещания Совета МТК МО</w:t>
      </w:r>
    </w:p>
    <w:p w:rsidR="00772AA2" w:rsidRPr="00AE0487" w:rsidRDefault="00772AA2" w:rsidP="00AE0487">
      <w:pPr>
        <w:pStyle w:val="Style1"/>
        <w:widowControl/>
        <w:spacing w:line="240" w:lineRule="auto"/>
        <w:jc w:val="right"/>
        <w:rPr>
          <w:rStyle w:val="FontStyle11"/>
          <w:sz w:val="24"/>
          <w:szCs w:val="24"/>
        </w:rPr>
      </w:pPr>
      <w:r w:rsidRPr="00AE0487">
        <w:rPr>
          <w:rStyle w:val="FontStyle11"/>
          <w:sz w:val="24"/>
          <w:szCs w:val="24"/>
        </w:rPr>
        <w:t>от 20.02.2018г.</w:t>
      </w:r>
    </w:p>
    <w:p w:rsidR="00772AA2" w:rsidRPr="00AE0487" w:rsidRDefault="00772AA2" w:rsidP="00AE0487">
      <w:pPr>
        <w:pStyle w:val="Style1"/>
        <w:widowControl/>
        <w:spacing w:line="240" w:lineRule="auto"/>
        <w:jc w:val="center"/>
        <w:rPr>
          <w:rStyle w:val="FontStyle11"/>
          <w:b/>
          <w:sz w:val="24"/>
          <w:szCs w:val="24"/>
        </w:rPr>
      </w:pPr>
    </w:p>
    <w:p w:rsidR="00520327" w:rsidRPr="00AE0487" w:rsidRDefault="00B02012" w:rsidP="00AE0487">
      <w:pPr>
        <w:pStyle w:val="Style1"/>
        <w:widowControl/>
        <w:spacing w:line="240" w:lineRule="auto"/>
        <w:jc w:val="center"/>
        <w:rPr>
          <w:rStyle w:val="FontStyle11"/>
          <w:b/>
          <w:sz w:val="24"/>
          <w:szCs w:val="24"/>
        </w:rPr>
      </w:pPr>
      <w:r w:rsidRPr="00AE0487">
        <w:rPr>
          <w:rStyle w:val="FontStyle11"/>
          <w:b/>
          <w:sz w:val="24"/>
          <w:szCs w:val="24"/>
        </w:rPr>
        <w:t xml:space="preserve">28-ая международная выставке </w:t>
      </w:r>
      <w:r w:rsidR="00520327" w:rsidRPr="00AE0487">
        <w:rPr>
          <w:rStyle w:val="FontStyle11"/>
          <w:b/>
          <w:sz w:val="24"/>
          <w:szCs w:val="24"/>
        </w:rPr>
        <w:t xml:space="preserve">«Здравоохранение </w:t>
      </w:r>
      <w:proofErr w:type="gramStart"/>
      <w:r w:rsidR="00520327" w:rsidRPr="00AE0487">
        <w:rPr>
          <w:rStyle w:val="FontStyle11"/>
          <w:b/>
          <w:sz w:val="24"/>
          <w:szCs w:val="24"/>
        </w:rPr>
        <w:t>201</w:t>
      </w:r>
      <w:r w:rsidRPr="00AE0487">
        <w:rPr>
          <w:rStyle w:val="FontStyle11"/>
          <w:b/>
          <w:sz w:val="24"/>
          <w:szCs w:val="24"/>
        </w:rPr>
        <w:t>8</w:t>
      </w:r>
      <w:r w:rsidR="00520327" w:rsidRPr="00AE0487">
        <w:rPr>
          <w:rStyle w:val="FontStyle11"/>
          <w:b/>
          <w:sz w:val="24"/>
          <w:szCs w:val="24"/>
        </w:rPr>
        <w:t>»</w:t>
      </w:r>
      <w:r w:rsidRPr="00AE0487">
        <w:rPr>
          <w:rStyle w:val="FontStyle11"/>
          <w:b/>
          <w:sz w:val="24"/>
          <w:szCs w:val="24"/>
        </w:rPr>
        <w:t xml:space="preserve">  «</w:t>
      </w:r>
      <w:proofErr w:type="gramEnd"/>
      <w:r w:rsidRPr="00AE0487">
        <w:rPr>
          <w:rStyle w:val="FontStyle11"/>
          <w:b/>
          <w:sz w:val="24"/>
          <w:szCs w:val="24"/>
        </w:rPr>
        <w:t>Здравоохранение, медицинская техника и лекарственные препараты»</w:t>
      </w:r>
      <w:r w:rsidR="00C667F2" w:rsidRPr="00AE0487">
        <w:rPr>
          <w:rStyle w:val="FontStyle11"/>
          <w:b/>
          <w:sz w:val="24"/>
          <w:szCs w:val="24"/>
        </w:rPr>
        <w:t xml:space="preserve"> в рамках</w:t>
      </w:r>
    </w:p>
    <w:p w:rsidR="00B02012" w:rsidRPr="00AE0487" w:rsidRDefault="00C667F2" w:rsidP="00AE0487">
      <w:pPr>
        <w:pStyle w:val="Style1"/>
        <w:widowControl/>
        <w:spacing w:line="240" w:lineRule="auto"/>
        <w:jc w:val="center"/>
        <w:rPr>
          <w:rStyle w:val="FontStyle11"/>
          <w:b/>
          <w:sz w:val="24"/>
          <w:szCs w:val="24"/>
        </w:rPr>
      </w:pPr>
      <w:r w:rsidRPr="00AE0487">
        <w:rPr>
          <w:rStyle w:val="FontStyle11"/>
          <w:b/>
          <w:sz w:val="24"/>
          <w:szCs w:val="24"/>
        </w:rPr>
        <w:t>н</w:t>
      </w:r>
      <w:r w:rsidR="00B02012" w:rsidRPr="00AE0487">
        <w:rPr>
          <w:rStyle w:val="FontStyle11"/>
          <w:b/>
          <w:sz w:val="24"/>
          <w:szCs w:val="24"/>
        </w:rPr>
        <w:t>аучно-практическ</w:t>
      </w:r>
      <w:r w:rsidRPr="00AE0487">
        <w:rPr>
          <w:rStyle w:val="FontStyle11"/>
          <w:b/>
          <w:sz w:val="24"/>
          <w:szCs w:val="24"/>
        </w:rPr>
        <w:t>ого</w:t>
      </w:r>
      <w:r w:rsidR="00B02012" w:rsidRPr="00AE0487">
        <w:rPr>
          <w:rStyle w:val="FontStyle11"/>
          <w:b/>
          <w:sz w:val="24"/>
          <w:szCs w:val="24"/>
        </w:rPr>
        <w:t xml:space="preserve"> форум</w:t>
      </w:r>
      <w:r w:rsidRPr="00AE0487">
        <w:rPr>
          <w:rStyle w:val="FontStyle11"/>
          <w:b/>
          <w:sz w:val="24"/>
          <w:szCs w:val="24"/>
        </w:rPr>
        <w:t>а</w:t>
      </w:r>
      <w:r w:rsidR="00B02012" w:rsidRPr="00AE0487">
        <w:rPr>
          <w:rStyle w:val="FontStyle11"/>
          <w:b/>
          <w:sz w:val="24"/>
          <w:szCs w:val="24"/>
        </w:rPr>
        <w:t xml:space="preserve"> «РОССИЙСКАЯ НЕДЕЛЯ ЗДРАВООХРАНЕНИЯ» </w:t>
      </w:r>
    </w:p>
    <w:p w:rsidR="00520327" w:rsidRPr="00AE0487" w:rsidRDefault="00B02012" w:rsidP="00AE0487">
      <w:pPr>
        <w:pStyle w:val="Style1"/>
        <w:widowControl/>
        <w:spacing w:line="240" w:lineRule="auto"/>
        <w:rPr>
          <w:rStyle w:val="FontStyle11"/>
          <w:sz w:val="24"/>
          <w:szCs w:val="24"/>
        </w:rPr>
      </w:pPr>
      <w:r w:rsidRPr="00AE0487">
        <w:rPr>
          <w:rStyle w:val="FontStyle11"/>
          <w:sz w:val="24"/>
          <w:szCs w:val="24"/>
        </w:rPr>
        <w:t>3</w:t>
      </w:r>
      <w:r w:rsidR="00520327" w:rsidRPr="00AE0487">
        <w:rPr>
          <w:rStyle w:val="FontStyle11"/>
          <w:sz w:val="24"/>
          <w:szCs w:val="24"/>
        </w:rPr>
        <w:t xml:space="preserve"> - </w:t>
      </w:r>
      <w:r w:rsidRPr="00AE0487">
        <w:rPr>
          <w:rStyle w:val="FontStyle11"/>
          <w:sz w:val="24"/>
          <w:szCs w:val="24"/>
        </w:rPr>
        <w:t>7</w:t>
      </w:r>
      <w:r w:rsidR="00520327" w:rsidRPr="00AE0487">
        <w:rPr>
          <w:rStyle w:val="FontStyle11"/>
          <w:sz w:val="24"/>
          <w:szCs w:val="24"/>
        </w:rPr>
        <w:t xml:space="preserve"> декабря 201</w:t>
      </w:r>
      <w:r w:rsidRPr="00AE0487">
        <w:rPr>
          <w:rStyle w:val="FontStyle11"/>
          <w:sz w:val="24"/>
          <w:szCs w:val="24"/>
        </w:rPr>
        <w:t>8</w:t>
      </w:r>
      <w:r w:rsidR="00520327" w:rsidRPr="00AE0487">
        <w:rPr>
          <w:rStyle w:val="FontStyle11"/>
          <w:sz w:val="24"/>
          <w:szCs w:val="24"/>
        </w:rPr>
        <w:t xml:space="preserve"> года.  Москва, Центральный выставочный комплекс «Экспоцентр» </w:t>
      </w:r>
    </w:p>
    <w:p w:rsidR="00C667F2" w:rsidRPr="00AE0487" w:rsidRDefault="00C667F2" w:rsidP="00AE0487">
      <w:pPr>
        <w:pStyle w:val="Style3"/>
        <w:widowControl/>
        <w:spacing w:line="240" w:lineRule="auto"/>
        <w:ind w:right="3264"/>
        <w:rPr>
          <w:rStyle w:val="FontStyle11"/>
          <w:sz w:val="24"/>
          <w:szCs w:val="24"/>
        </w:rPr>
      </w:pPr>
      <w:r w:rsidRPr="00AE0487">
        <w:rPr>
          <w:rStyle w:val="FontStyle11"/>
          <w:sz w:val="24"/>
          <w:szCs w:val="24"/>
        </w:rPr>
        <w:t xml:space="preserve">В 2017 году были контакты </w:t>
      </w:r>
    </w:p>
    <w:p w:rsidR="00520327" w:rsidRPr="00AE0487" w:rsidRDefault="00520327" w:rsidP="00AE0487">
      <w:pPr>
        <w:pStyle w:val="Style3"/>
        <w:widowControl/>
        <w:spacing w:line="240" w:lineRule="auto"/>
        <w:rPr>
          <w:rStyle w:val="FontStyle11"/>
          <w:sz w:val="24"/>
          <w:szCs w:val="24"/>
        </w:rPr>
      </w:pPr>
      <w:r w:rsidRPr="00AE0487">
        <w:rPr>
          <w:rStyle w:val="FontStyle11"/>
          <w:sz w:val="24"/>
          <w:szCs w:val="24"/>
        </w:rPr>
        <w:t xml:space="preserve">Дирекция Форума — </w:t>
      </w:r>
      <w:proofErr w:type="spellStart"/>
      <w:r w:rsidRPr="00AE0487">
        <w:rPr>
          <w:rStyle w:val="FontStyle11"/>
          <w:sz w:val="24"/>
          <w:szCs w:val="24"/>
        </w:rPr>
        <w:t>Гуреева</w:t>
      </w:r>
      <w:proofErr w:type="spellEnd"/>
      <w:r w:rsidRPr="00AE0487">
        <w:rPr>
          <w:rStyle w:val="FontStyle11"/>
          <w:sz w:val="24"/>
          <w:szCs w:val="24"/>
        </w:rPr>
        <w:t xml:space="preserve"> Елена Владиславовна, Тел.: +7-499-795-39-43, +7-499-795-29-27, </w:t>
      </w:r>
      <w:r w:rsidRPr="00AE0487">
        <w:rPr>
          <w:rStyle w:val="FontStyle11"/>
          <w:sz w:val="24"/>
          <w:szCs w:val="24"/>
          <w:lang w:val="en-US"/>
        </w:rPr>
        <w:t>e</w:t>
      </w:r>
      <w:r w:rsidRPr="00AE0487">
        <w:rPr>
          <w:rStyle w:val="FontStyle11"/>
          <w:sz w:val="24"/>
          <w:szCs w:val="24"/>
        </w:rPr>
        <w:t>-</w:t>
      </w:r>
      <w:r w:rsidRPr="00AE0487">
        <w:rPr>
          <w:rStyle w:val="FontStyle11"/>
          <w:sz w:val="24"/>
          <w:szCs w:val="24"/>
          <w:lang w:val="en-US"/>
        </w:rPr>
        <w:t>mail</w:t>
      </w:r>
      <w:r w:rsidRPr="00AE0487">
        <w:rPr>
          <w:rStyle w:val="FontStyle11"/>
          <w:sz w:val="24"/>
          <w:szCs w:val="24"/>
        </w:rPr>
        <w:t xml:space="preserve">: </w:t>
      </w:r>
      <w:proofErr w:type="spellStart"/>
      <w:r w:rsidRPr="00AE0487">
        <w:rPr>
          <w:rStyle w:val="FontStyle11"/>
          <w:sz w:val="24"/>
          <w:szCs w:val="24"/>
          <w:u w:val="single"/>
          <w:lang w:val="en-US"/>
        </w:rPr>
        <w:t>giiieevafj</w:t>
      </w:r>
      <w:proofErr w:type="spellEnd"/>
      <w:r w:rsidRPr="00AE0487">
        <w:rPr>
          <w:rStyle w:val="FontStyle11"/>
          <w:sz w:val="24"/>
          <w:szCs w:val="24"/>
          <w:u w:val="single"/>
        </w:rPr>
        <w:t>/'</w:t>
      </w:r>
      <w:proofErr w:type="spellStart"/>
      <w:r w:rsidRPr="00AE0487">
        <w:rPr>
          <w:rStyle w:val="FontStyle11"/>
          <w:sz w:val="24"/>
          <w:szCs w:val="24"/>
          <w:u w:val="single"/>
          <w:lang w:val="en-US"/>
        </w:rPr>
        <w:t>expoccntr</w:t>
      </w:r>
      <w:proofErr w:type="spellEnd"/>
      <w:r w:rsidRPr="00AE0487">
        <w:rPr>
          <w:rStyle w:val="FontStyle11"/>
          <w:sz w:val="24"/>
          <w:szCs w:val="24"/>
          <w:u w:val="single"/>
        </w:rPr>
        <w:t>.</w:t>
      </w:r>
      <w:proofErr w:type="spellStart"/>
      <w:r w:rsidRPr="00AE0487">
        <w:rPr>
          <w:rStyle w:val="FontStyle11"/>
          <w:sz w:val="24"/>
          <w:szCs w:val="24"/>
          <w:u w:val="single"/>
          <w:lang w:val="en-US"/>
        </w:rPr>
        <w:t>ru</w:t>
      </w:r>
      <w:proofErr w:type="spellEnd"/>
      <w:r w:rsidRPr="00AE0487">
        <w:rPr>
          <w:rStyle w:val="FontStyle11"/>
          <w:sz w:val="24"/>
          <w:szCs w:val="24"/>
        </w:rPr>
        <w:t>.</w:t>
      </w:r>
    </w:p>
    <w:p w:rsidR="00520327" w:rsidRPr="00AE0487" w:rsidRDefault="00520327" w:rsidP="00AE04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487">
        <w:rPr>
          <w:rFonts w:ascii="Times New Roman" w:hAnsi="Times New Roman" w:cs="Times New Roman"/>
          <w:sz w:val="24"/>
          <w:szCs w:val="24"/>
        </w:rPr>
        <w:t xml:space="preserve"> </w:t>
      </w:r>
      <w:r w:rsidRPr="00AE0487">
        <w:rPr>
          <w:rStyle w:val="FontStyle11"/>
          <w:sz w:val="24"/>
          <w:szCs w:val="24"/>
        </w:rPr>
        <w:t xml:space="preserve">«Экспоцентр» </w:t>
      </w:r>
      <w:r w:rsidR="00C667F2" w:rsidRPr="00AE0487">
        <w:rPr>
          <w:rStyle w:val="FontStyle11"/>
          <w:sz w:val="24"/>
          <w:szCs w:val="24"/>
        </w:rPr>
        <w:t xml:space="preserve">- </w:t>
      </w:r>
      <w:r w:rsidRPr="00AE04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487">
        <w:rPr>
          <w:rFonts w:ascii="Times New Roman" w:hAnsi="Times New Roman" w:cs="Times New Roman"/>
          <w:sz w:val="24"/>
          <w:szCs w:val="24"/>
        </w:rPr>
        <w:t>Макурушкина</w:t>
      </w:r>
      <w:proofErr w:type="spellEnd"/>
      <w:r w:rsidRPr="00AE0487">
        <w:rPr>
          <w:rFonts w:ascii="Times New Roman" w:hAnsi="Times New Roman" w:cs="Times New Roman"/>
          <w:sz w:val="24"/>
          <w:szCs w:val="24"/>
        </w:rPr>
        <w:t xml:space="preserve"> Галина Васильевна, 499 795 2872</w:t>
      </w:r>
    </w:p>
    <w:p w:rsidR="00520327" w:rsidRPr="00AE0487" w:rsidRDefault="00520327" w:rsidP="00AE04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487">
        <w:rPr>
          <w:rFonts w:ascii="Times New Roman" w:hAnsi="Times New Roman" w:cs="Times New Roman"/>
          <w:sz w:val="24"/>
          <w:szCs w:val="24"/>
        </w:rPr>
        <w:t>ОЭЗ «</w:t>
      </w:r>
      <w:proofErr w:type="gramStart"/>
      <w:r w:rsidRPr="00AE0487">
        <w:rPr>
          <w:rFonts w:ascii="Times New Roman" w:hAnsi="Times New Roman" w:cs="Times New Roman"/>
          <w:sz w:val="24"/>
          <w:szCs w:val="24"/>
        </w:rPr>
        <w:t xml:space="preserve">Дубна» </w:t>
      </w:r>
      <w:r w:rsidR="00C667F2" w:rsidRPr="00AE0487">
        <w:rPr>
          <w:rFonts w:ascii="Times New Roman" w:hAnsi="Times New Roman" w:cs="Times New Roman"/>
          <w:sz w:val="24"/>
          <w:szCs w:val="24"/>
        </w:rPr>
        <w:t xml:space="preserve"> -</w:t>
      </w:r>
      <w:proofErr w:type="gramEnd"/>
      <w:r w:rsidR="00C667F2" w:rsidRPr="00AE04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7F91" w:rsidRPr="00AE0487">
        <w:rPr>
          <w:rFonts w:ascii="Times New Roman" w:hAnsi="Times New Roman" w:cs="Times New Roman"/>
          <w:sz w:val="24"/>
          <w:szCs w:val="24"/>
        </w:rPr>
        <w:t>Колгина</w:t>
      </w:r>
      <w:proofErr w:type="spellEnd"/>
      <w:r w:rsidR="00B17F91" w:rsidRPr="00AE0487">
        <w:rPr>
          <w:rFonts w:ascii="Times New Roman" w:hAnsi="Times New Roman" w:cs="Times New Roman"/>
          <w:sz w:val="24"/>
          <w:szCs w:val="24"/>
        </w:rPr>
        <w:t xml:space="preserve"> Виктория 8 (965)300 3019 (через Свету Жукову</w:t>
      </w:r>
      <w:r w:rsidR="00656BD8" w:rsidRPr="00AE0487">
        <w:rPr>
          <w:rFonts w:ascii="Times New Roman" w:hAnsi="Times New Roman" w:cs="Times New Roman"/>
          <w:sz w:val="24"/>
          <w:szCs w:val="24"/>
        </w:rPr>
        <w:t xml:space="preserve"> </w:t>
      </w:r>
      <w:r w:rsidR="00595064" w:rsidRPr="00AE0487">
        <w:rPr>
          <w:rFonts w:ascii="Times New Roman" w:hAnsi="Times New Roman" w:cs="Times New Roman"/>
          <w:sz w:val="24"/>
          <w:szCs w:val="24"/>
        </w:rPr>
        <w:t>8(916)1889009</w:t>
      </w:r>
      <w:r w:rsidR="00B17F91" w:rsidRPr="00AE0487">
        <w:rPr>
          <w:rFonts w:ascii="Times New Roman" w:hAnsi="Times New Roman" w:cs="Times New Roman"/>
          <w:sz w:val="24"/>
          <w:szCs w:val="24"/>
        </w:rPr>
        <w:t>)</w:t>
      </w:r>
      <w:r w:rsidR="007B34E9" w:rsidRPr="00AE04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7F91" w:rsidRPr="00AE0487" w:rsidRDefault="00C667F2" w:rsidP="00AE04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487">
        <w:rPr>
          <w:rFonts w:ascii="Times New Roman" w:hAnsi="Times New Roman" w:cs="Times New Roman"/>
          <w:sz w:val="24"/>
          <w:szCs w:val="24"/>
        </w:rPr>
        <w:t xml:space="preserve">Для кластера было запрошено </w:t>
      </w:r>
      <w:r w:rsidR="00B17F91" w:rsidRPr="00AE0487">
        <w:rPr>
          <w:rFonts w:ascii="Times New Roman" w:hAnsi="Times New Roman" w:cs="Times New Roman"/>
          <w:sz w:val="24"/>
          <w:szCs w:val="24"/>
        </w:rPr>
        <w:t>48 кв. м</w:t>
      </w:r>
      <w:r w:rsidRPr="00AE0487">
        <w:rPr>
          <w:rFonts w:ascii="Times New Roman" w:hAnsi="Times New Roman" w:cs="Times New Roman"/>
          <w:sz w:val="24"/>
          <w:szCs w:val="24"/>
        </w:rPr>
        <w:t xml:space="preserve"> выставочной площади</w:t>
      </w:r>
    </w:p>
    <w:p w:rsidR="00B17F91" w:rsidRPr="00AE0487" w:rsidRDefault="00B17F91" w:rsidP="00AE04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E0487">
        <w:rPr>
          <w:rFonts w:ascii="Times New Roman" w:hAnsi="Times New Roman" w:cs="Times New Roman"/>
          <w:sz w:val="24"/>
          <w:szCs w:val="24"/>
        </w:rPr>
        <w:t xml:space="preserve">Участники:  </w:t>
      </w:r>
      <w:proofErr w:type="spellStart"/>
      <w:r w:rsidRPr="00AE0487">
        <w:rPr>
          <w:rFonts w:ascii="Times New Roman" w:hAnsi="Times New Roman" w:cs="Times New Roman"/>
          <w:sz w:val="24"/>
          <w:szCs w:val="24"/>
        </w:rPr>
        <w:t>Аркрей</w:t>
      </w:r>
      <w:proofErr w:type="spellEnd"/>
      <w:proofErr w:type="gramEnd"/>
      <w:r w:rsidRPr="00AE0487">
        <w:rPr>
          <w:rFonts w:ascii="Times New Roman" w:hAnsi="Times New Roman" w:cs="Times New Roman"/>
          <w:sz w:val="24"/>
          <w:szCs w:val="24"/>
        </w:rPr>
        <w:t xml:space="preserve">, Паскаль. </w:t>
      </w:r>
      <w:proofErr w:type="spellStart"/>
      <w:r w:rsidRPr="00AE0487">
        <w:rPr>
          <w:rFonts w:ascii="Times New Roman" w:hAnsi="Times New Roman" w:cs="Times New Roman"/>
          <w:sz w:val="24"/>
          <w:szCs w:val="24"/>
        </w:rPr>
        <w:t>Вестмед</w:t>
      </w:r>
      <w:proofErr w:type="spellEnd"/>
      <w:r w:rsidRPr="00AE0487">
        <w:rPr>
          <w:rFonts w:ascii="Times New Roman" w:hAnsi="Times New Roman" w:cs="Times New Roman"/>
          <w:sz w:val="24"/>
          <w:szCs w:val="24"/>
        </w:rPr>
        <w:t xml:space="preserve"> групп, (30 </w:t>
      </w:r>
      <w:proofErr w:type="spellStart"/>
      <w:r w:rsidRPr="00AE0487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AE0487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AE0487">
        <w:rPr>
          <w:rFonts w:ascii="Times New Roman" w:hAnsi="Times New Roman" w:cs="Times New Roman"/>
          <w:sz w:val="24"/>
          <w:szCs w:val="24"/>
        </w:rPr>
        <w:t>Мединтех</w:t>
      </w:r>
      <w:proofErr w:type="spellEnd"/>
    </w:p>
    <w:p w:rsidR="00AE0487" w:rsidRDefault="00AE0487" w:rsidP="00AE0487">
      <w:pPr>
        <w:pStyle w:val="Style1"/>
        <w:widowControl/>
        <w:spacing w:line="240" w:lineRule="auto"/>
        <w:jc w:val="center"/>
        <w:rPr>
          <w:rStyle w:val="FontStyle11"/>
          <w:b/>
          <w:sz w:val="24"/>
          <w:szCs w:val="24"/>
        </w:rPr>
      </w:pPr>
    </w:p>
    <w:p w:rsidR="009A1720" w:rsidRPr="00AE0487" w:rsidRDefault="009A1720" w:rsidP="00AE0487">
      <w:pPr>
        <w:pStyle w:val="Style1"/>
        <w:widowControl/>
        <w:spacing w:line="240" w:lineRule="auto"/>
        <w:jc w:val="center"/>
        <w:rPr>
          <w:rStyle w:val="FontStyle11"/>
          <w:b/>
          <w:sz w:val="24"/>
          <w:szCs w:val="24"/>
        </w:rPr>
      </w:pPr>
      <w:proofErr w:type="spellStart"/>
      <w:r w:rsidRPr="00AE0487">
        <w:rPr>
          <w:rStyle w:val="FontStyle11"/>
          <w:b/>
          <w:sz w:val="24"/>
          <w:szCs w:val="24"/>
        </w:rPr>
        <w:t>Импортозамещение</w:t>
      </w:r>
      <w:proofErr w:type="spellEnd"/>
      <w:r w:rsidRPr="00AE0487">
        <w:rPr>
          <w:rStyle w:val="FontStyle11"/>
          <w:b/>
          <w:sz w:val="24"/>
          <w:szCs w:val="24"/>
        </w:rPr>
        <w:t xml:space="preserve"> 2018 - 4-я международная специализированная </w:t>
      </w:r>
      <w:proofErr w:type="gramStart"/>
      <w:r w:rsidRPr="00AE0487">
        <w:rPr>
          <w:rStyle w:val="FontStyle11"/>
          <w:b/>
          <w:sz w:val="24"/>
          <w:szCs w:val="24"/>
        </w:rPr>
        <w:t>выставка  11.09.2018</w:t>
      </w:r>
      <w:proofErr w:type="gramEnd"/>
      <w:r w:rsidRPr="00AE0487">
        <w:rPr>
          <w:rStyle w:val="FontStyle11"/>
          <w:b/>
          <w:sz w:val="24"/>
          <w:szCs w:val="24"/>
        </w:rPr>
        <w:t xml:space="preserve"> - 13.09.2018 года, МВЦ «Крокус Экспо»</w:t>
      </w:r>
    </w:p>
    <w:p w:rsidR="009A1720" w:rsidRPr="00AE0487" w:rsidRDefault="009A1720" w:rsidP="00AE0487">
      <w:pPr>
        <w:pStyle w:val="Style1"/>
        <w:widowControl/>
        <w:spacing w:line="240" w:lineRule="auto"/>
        <w:jc w:val="left"/>
        <w:rPr>
          <w:rStyle w:val="FontStyle11"/>
          <w:sz w:val="24"/>
          <w:szCs w:val="24"/>
        </w:rPr>
      </w:pPr>
      <w:r w:rsidRPr="00AE0487">
        <w:rPr>
          <w:rStyle w:val="FontStyle11"/>
          <w:sz w:val="24"/>
          <w:szCs w:val="24"/>
        </w:rPr>
        <w:t>Многоотраслевая выставка, в том числе Медицина и фармацевтика</w:t>
      </w:r>
      <w:r w:rsidR="00E545AE" w:rsidRPr="00AE0487">
        <w:rPr>
          <w:rStyle w:val="FontStyle11"/>
          <w:sz w:val="24"/>
          <w:szCs w:val="24"/>
        </w:rPr>
        <w:t>.</w:t>
      </w:r>
    </w:p>
    <w:p w:rsidR="00E545AE" w:rsidRDefault="00E568BE" w:rsidP="00AE0487">
      <w:pPr>
        <w:pStyle w:val="Style1"/>
        <w:widowControl/>
        <w:spacing w:line="240" w:lineRule="auto"/>
        <w:jc w:val="left"/>
        <w:rPr>
          <w:rFonts w:eastAsiaTheme="minorHAnsi"/>
          <w:lang w:eastAsia="en-US"/>
        </w:rPr>
      </w:pPr>
      <w:r w:rsidRPr="00AE0487">
        <w:rPr>
          <w:rFonts w:eastAsiaTheme="minorHAnsi"/>
          <w:lang w:eastAsia="en-US"/>
        </w:rPr>
        <w:t>В</w:t>
      </w:r>
      <w:r w:rsidR="00E545AE" w:rsidRPr="00AE0487">
        <w:rPr>
          <w:rFonts w:eastAsiaTheme="minorHAnsi"/>
          <w:lang w:eastAsia="en-US"/>
        </w:rPr>
        <w:t xml:space="preserve"> 2017 году</w:t>
      </w:r>
      <w:r w:rsidRPr="00AE0487">
        <w:rPr>
          <w:rFonts w:eastAsiaTheme="minorHAnsi"/>
          <w:lang w:eastAsia="en-US"/>
        </w:rPr>
        <w:t>: в рамках форума представлена экспозиция участников Медико-технического кластера Московской области. Свою продукцию продемонстрировали компании ООО "МЛТ", ООО "Дубна-</w:t>
      </w:r>
      <w:proofErr w:type="spellStart"/>
      <w:r w:rsidRPr="00AE0487">
        <w:rPr>
          <w:rFonts w:eastAsiaTheme="minorHAnsi"/>
          <w:lang w:eastAsia="en-US"/>
        </w:rPr>
        <w:t>Биофарм</w:t>
      </w:r>
      <w:proofErr w:type="spellEnd"/>
      <w:r w:rsidRPr="00AE0487">
        <w:rPr>
          <w:rFonts w:eastAsiaTheme="minorHAnsi"/>
          <w:lang w:eastAsia="en-US"/>
        </w:rPr>
        <w:t>", ООО "БМК", ООО "Биосенсор АН", ООО "Диакон-ДС", ООО "</w:t>
      </w:r>
      <w:proofErr w:type="spellStart"/>
      <w:r w:rsidRPr="00AE0487">
        <w:rPr>
          <w:rFonts w:eastAsiaTheme="minorHAnsi"/>
          <w:lang w:eastAsia="en-US"/>
        </w:rPr>
        <w:t>Эйлитон</w:t>
      </w:r>
      <w:proofErr w:type="spellEnd"/>
      <w:r w:rsidRPr="00AE0487">
        <w:rPr>
          <w:rFonts w:eastAsiaTheme="minorHAnsi"/>
          <w:lang w:eastAsia="en-US"/>
        </w:rPr>
        <w:t>"</w:t>
      </w:r>
    </w:p>
    <w:p w:rsidR="00AE0487" w:rsidRPr="00AE0487" w:rsidRDefault="00AE0487" w:rsidP="00AE0487">
      <w:pPr>
        <w:pStyle w:val="Style1"/>
        <w:widowControl/>
        <w:spacing w:line="240" w:lineRule="auto"/>
        <w:jc w:val="left"/>
        <w:rPr>
          <w:rFonts w:eastAsiaTheme="minorHAnsi"/>
          <w:lang w:eastAsia="en-US"/>
        </w:rPr>
      </w:pPr>
    </w:p>
    <w:p w:rsidR="00E545AE" w:rsidRPr="00AE0487" w:rsidRDefault="00E545AE" w:rsidP="00AE0487">
      <w:pPr>
        <w:pStyle w:val="Style1"/>
        <w:widowControl/>
        <w:spacing w:line="240" w:lineRule="auto"/>
        <w:jc w:val="left"/>
        <w:rPr>
          <w:rStyle w:val="FontStyle11"/>
          <w:b/>
          <w:sz w:val="24"/>
          <w:szCs w:val="24"/>
        </w:rPr>
      </w:pPr>
    </w:p>
    <w:p w:rsidR="00E545AE" w:rsidRPr="00AE0487" w:rsidRDefault="00E545AE" w:rsidP="00AE0487">
      <w:pPr>
        <w:shd w:val="clear" w:color="auto" w:fill="F9F9F9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E0487">
        <w:rPr>
          <w:rFonts w:ascii="Times New Roman" w:hAnsi="Times New Roman" w:cs="Times New Roman"/>
          <w:b/>
          <w:sz w:val="24"/>
          <w:szCs w:val="24"/>
        </w:rPr>
        <w:t>MEDICA &amp; COMPAMED 2018 - 50-я Международная выставка медицинской индустрии,</w:t>
      </w:r>
      <w:r w:rsidRPr="00AE0487">
        <w:rPr>
          <w:rFonts w:ascii="Times New Roman" w:hAnsi="Times New Roman" w:cs="Times New Roman"/>
          <w:b/>
          <w:color w:val="383838"/>
          <w:sz w:val="24"/>
          <w:szCs w:val="24"/>
        </w:rPr>
        <w:t xml:space="preserve"> Дюссельдорф (Германия)</w:t>
      </w:r>
      <w:r w:rsidRPr="00AE048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AE0487">
        <w:rPr>
          <w:rFonts w:ascii="Times New Roman" w:hAnsi="Times New Roman" w:cs="Times New Roman"/>
          <w:b/>
          <w:color w:val="303030"/>
          <w:sz w:val="23"/>
          <w:szCs w:val="23"/>
          <w:shd w:val="clear" w:color="auto" w:fill="F9F9F9"/>
        </w:rPr>
        <w:t>12.11.2018 - 15.11.2018</w:t>
      </w:r>
      <w:r w:rsidRPr="00AE048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года.</w:t>
      </w:r>
    </w:p>
    <w:p w:rsidR="00E568BE" w:rsidRPr="00AE0487" w:rsidRDefault="00E568BE" w:rsidP="00AE0487">
      <w:pPr>
        <w:shd w:val="clear" w:color="auto" w:fill="F9F9F9"/>
        <w:spacing w:after="0" w:line="240" w:lineRule="auto"/>
        <w:jc w:val="center"/>
        <w:outlineLvl w:val="0"/>
        <w:rPr>
          <w:rStyle w:val="FontStyle11"/>
          <w:b/>
          <w:sz w:val="24"/>
          <w:szCs w:val="24"/>
        </w:rPr>
      </w:pPr>
      <w:r w:rsidRPr="00AE0487">
        <w:rPr>
          <w:rFonts w:ascii="Times New Roman" w:hAnsi="Times New Roman" w:cs="Times New Roman"/>
          <w:color w:val="111111"/>
          <w:sz w:val="24"/>
          <w:szCs w:val="24"/>
        </w:rPr>
        <w:t xml:space="preserve">АО «Российский экспортный центр» включил эту выставку в перечень ключевых </w:t>
      </w:r>
      <w:proofErr w:type="spellStart"/>
      <w:r w:rsidRPr="00AE0487">
        <w:rPr>
          <w:rFonts w:ascii="Times New Roman" w:hAnsi="Times New Roman" w:cs="Times New Roman"/>
          <w:color w:val="111111"/>
          <w:sz w:val="24"/>
          <w:szCs w:val="24"/>
        </w:rPr>
        <w:t>конгрессно</w:t>
      </w:r>
      <w:proofErr w:type="spellEnd"/>
      <w:r w:rsidRPr="00AE0487">
        <w:rPr>
          <w:rFonts w:ascii="Times New Roman" w:hAnsi="Times New Roman" w:cs="Times New Roman"/>
          <w:color w:val="111111"/>
          <w:sz w:val="24"/>
          <w:szCs w:val="24"/>
        </w:rPr>
        <w:t xml:space="preserve">-выставочных событий и деловых миссий на 2018 гг.  </w:t>
      </w:r>
    </w:p>
    <w:p w:rsidR="00E545AE" w:rsidRPr="00AE0487" w:rsidRDefault="00E568BE" w:rsidP="00AE0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487">
        <w:rPr>
          <w:rFonts w:ascii="Times New Roman" w:hAnsi="Times New Roman" w:cs="Times New Roman"/>
          <w:sz w:val="24"/>
          <w:szCs w:val="24"/>
        </w:rPr>
        <w:t xml:space="preserve">В 2017 году </w:t>
      </w:r>
      <w:r w:rsidR="00E545AE" w:rsidRPr="00AE0487">
        <w:rPr>
          <w:rFonts w:ascii="Times New Roman" w:hAnsi="Times New Roman" w:cs="Times New Roman"/>
          <w:sz w:val="24"/>
          <w:szCs w:val="24"/>
        </w:rPr>
        <w:t xml:space="preserve">Совет Медико-технического кластера Московской области с целью продвижения продукции участников кластера на международные </w:t>
      </w:r>
      <w:proofErr w:type="gramStart"/>
      <w:r w:rsidR="00E545AE" w:rsidRPr="00AE0487">
        <w:rPr>
          <w:rFonts w:ascii="Times New Roman" w:hAnsi="Times New Roman" w:cs="Times New Roman"/>
          <w:sz w:val="24"/>
          <w:szCs w:val="24"/>
        </w:rPr>
        <w:t>рынки  формировал</w:t>
      </w:r>
      <w:proofErr w:type="gramEnd"/>
      <w:r w:rsidR="00E545AE" w:rsidRPr="00AE0487">
        <w:rPr>
          <w:rFonts w:ascii="Times New Roman" w:hAnsi="Times New Roman" w:cs="Times New Roman"/>
          <w:sz w:val="24"/>
          <w:szCs w:val="24"/>
        </w:rPr>
        <w:t xml:space="preserve"> участие компаний - участников кластера в </w:t>
      </w:r>
      <w:r w:rsidR="00E545AE" w:rsidRPr="00AE0487">
        <w:rPr>
          <w:rFonts w:ascii="Times New Roman" w:hAnsi="Times New Roman" w:cs="Times New Roman"/>
          <w:color w:val="383838"/>
          <w:sz w:val="24"/>
          <w:szCs w:val="24"/>
        </w:rPr>
        <w:t>49-ой Международной выставке медицинской индустрии</w:t>
      </w:r>
      <w:r w:rsidR="00E545AE" w:rsidRPr="00AE04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</w:t>
      </w:r>
      <w:bookmarkStart w:id="1" w:name="_Hlk506390588"/>
      <w:proofErr w:type="spellStart"/>
      <w:r w:rsidR="00E545AE" w:rsidRPr="00AE04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Medica</w:t>
      </w:r>
      <w:proofErr w:type="spellEnd"/>
      <w:r w:rsidR="00E545AE" w:rsidRPr="00AE04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545AE" w:rsidRPr="00AE0487">
        <w:rPr>
          <w:rStyle w:val="apple-converted-space"/>
          <w:rFonts w:ascii="Times New Roman" w:hAnsi="Times New Roman" w:cs="Times New Roman"/>
          <w:color w:val="383838"/>
          <w:sz w:val="24"/>
          <w:szCs w:val="24"/>
        </w:rPr>
        <w:t> </w:t>
      </w:r>
      <w:r w:rsidR="00E545AE" w:rsidRPr="00AE0487">
        <w:rPr>
          <w:rFonts w:ascii="Times New Roman" w:hAnsi="Times New Roman" w:cs="Times New Roman"/>
          <w:color w:val="383838"/>
          <w:sz w:val="24"/>
          <w:szCs w:val="24"/>
        </w:rPr>
        <w:t>&amp; COMPAMED 2017»</w:t>
      </w:r>
      <w:bookmarkEnd w:id="1"/>
      <w:r w:rsidR="00E545AE" w:rsidRPr="00AE0487">
        <w:rPr>
          <w:rFonts w:ascii="Times New Roman" w:hAnsi="Times New Roman" w:cs="Times New Roman"/>
          <w:color w:val="383838"/>
          <w:sz w:val="24"/>
          <w:szCs w:val="24"/>
        </w:rPr>
        <w:t>, которая проходила в Дюссельдорфе (Германия)</w:t>
      </w:r>
      <w:r w:rsidR="00E545AE" w:rsidRPr="00AE04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14 по 17 ноября 2017 года.  </w:t>
      </w:r>
      <w:r w:rsidR="00E545AE" w:rsidRPr="00AE0487">
        <w:rPr>
          <w:rFonts w:ascii="Times New Roman" w:hAnsi="Times New Roman" w:cs="Times New Roman"/>
          <w:sz w:val="24"/>
          <w:szCs w:val="24"/>
        </w:rPr>
        <w:t xml:space="preserve">Основной профиль выставки - медицинская техника и оборудование, лекарственные препараты.  </w:t>
      </w:r>
    </w:p>
    <w:p w:rsidR="00E545AE" w:rsidRPr="00AE0487" w:rsidRDefault="00E545AE" w:rsidP="00AE0487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AE04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Pr="00AE0487">
        <w:rPr>
          <w:rFonts w:ascii="Times New Roman" w:hAnsi="Times New Roman" w:cs="Times New Roman"/>
          <w:color w:val="111111"/>
          <w:sz w:val="24"/>
          <w:szCs w:val="24"/>
        </w:rPr>
        <w:t xml:space="preserve">АО «Российский экспортный центр» включал эту выставку в перечень ключевых </w:t>
      </w:r>
      <w:proofErr w:type="spellStart"/>
      <w:r w:rsidRPr="00AE0487">
        <w:rPr>
          <w:rFonts w:ascii="Times New Roman" w:hAnsi="Times New Roman" w:cs="Times New Roman"/>
          <w:color w:val="111111"/>
          <w:sz w:val="24"/>
          <w:szCs w:val="24"/>
        </w:rPr>
        <w:t>конгрессно</w:t>
      </w:r>
      <w:proofErr w:type="spellEnd"/>
      <w:r w:rsidRPr="00AE0487">
        <w:rPr>
          <w:rFonts w:ascii="Times New Roman" w:hAnsi="Times New Roman" w:cs="Times New Roman"/>
          <w:color w:val="111111"/>
          <w:sz w:val="24"/>
          <w:szCs w:val="24"/>
        </w:rPr>
        <w:t xml:space="preserve">-выставочных событий и деловых миссий на 2017–2018 гг.  и планировал </w:t>
      </w:r>
      <w:proofErr w:type="gramStart"/>
      <w:r w:rsidRPr="00AE0487">
        <w:rPr>
          <w:rFonts w:ascii="Times New Roman" w:hAnsi="Times New Roman" w:cs="Times New Roman"/>
          <w:color w:val="111111"/>
          <w:sz w:val="24"/>
          <w:szCs w:val="24"/>
        </w:rPr>
        <w:t>финансирование  части</w:t>
      </w:r>
      <w:proofErr w:type="gramEnd"/>
      <w:r w:rsidRPr="00AE0487">
        <w:rPr>
          <w:rFonts w:ascii="Times New Roman" w:hAnsi="Times New Roman" w:cs="Times New Roman"/>
          <w:color w:val="111111"/>
          <w:sz w:val="24"/>
          <w:szCs w:val="24"/>
        </w:rPr>
        <w:t xml:space="preserve"> затрат участников выставки в размере 80% - малым предприятиям, 50% - остальным участникам.</w:t>
      </w:r>
    </w:p>
    <w:p w:rsidR="00E545AE" w:rsidRPr="00AE0487" w:rsidRDefault="00E545AE" w:rsidP="00AE048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E04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Планировалось </w:t>
      </w:r>
      <w:r w:rsidR="00E568BE" w:rsidRPr="00AE04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организовать коллективный</w:t>
      </w:r>
      <w:r w:rsidRPr="00AE04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выставочный стенд площадью ориентировочно 60 кв. м под общим брендом «Медико-технический кластер Московской области». </w:t>
      </w:r>
      <w:r w:rsidR="00E568BE" w:rsidRPr="00AE04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Участие нескольких компаний-участников кластера было индивидуальное</w:t>
      </w:r>
    </w:p>
    <w:p w:rsidR="00E545AE" w:rsidRPr="00AE0487" w:rsidRDefault="00E545AE" w:rsidP="00AE0487">
      <w:pPr>
        <w:pStyle w:val="Style1"/>
        <w:widowControl/>
        <w:spacing w:line="240" w:lineRule="auto"/>
        <w:jc w:val="left"/>
        <w:rPr>
          <w:rStyle w:val="FontStyle11"/>
          <w:sz w:val="24"/>
          <w:szCs w:val="24"/>
        </w:rPr>
      </w:pPr>
    </w:p>
    <w:p w:rsidR="009C47B9" w:rsidRPr="00AE0487" w:rsidRDefault="009C47B9" w:rsidP="00AE048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E0487">
        <w:rPr>
          <w:rFonts w:ascii="Times New Roman" w:hAnsi="Times New Roman" w:cs="Times New Roman"/>
          <w:b/>
          <w:bCs/>
          <w:sz w:val="24"/>
          <w:szCs w:val="24"/>
        </w:rPr>
        <w:t xml:space="preserve">XXIII Всероссийская научно-практическая конференция с международным участием </w:t>
      </w:r>
    </w:p>
    <w:p w:rsidR="009C47B9" w:rsidRDefault="009C47B9" w:rsidP="00AE04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487">
        <w:rPr>
          <w:rFonts w:ascii="Times New Roman" w:hAnsi="Times New Roman" w:cs="Times New Roman"/>
          <w:b/>
          <w:sz w:val="24"/>
          <w:szCs w:val="24"/>
        </w:rPr>
        <w:t xml:space="preserve"> «Лабораторная диагностика-</w:t>
      </w:r>
      <w:proofErr w:type="gramStart"/>
      <w:r w:rsidRPr="00AE0487">
        <w:rPr>
          <w:rFonts w:ascii="Times New Roman" w:hAnsi="Times New Roman" w:cs="Times New Roman"/>
          <w:b/>
          <w:sz w:val="24"/>
          <w:szCs w:val="24"/>
        </w:rPr>
        <w:t>2018»  с</w:t>
      </w:r>
      <w:proofErr w:type="gramEnd"/>
      <w:r w:rsidRPr="00AE0487">
        <w:rPr>
          <w:rFonts w:ascii="Times New Roman" w:hAnsi="Times New Roman" w:cs="Times New Roman"/>
          <w:b/>
          <w:sz w:val="24"/>
          <w:szCs w:val="24"/>
        </w:rPr>
        <w:t xml:space="preserve"> 20 по 22 марта 2018 Место проведения: Москва, МВЦ «Крокус Экспо» (</w:t>
      </w:r>
      <w:r w:rsidRPr="00AE0487">
        <w:rPr>
          <w:rFonts w:ascii="Times New Roman" w:hAnsi="Times New Roman" w:cs="Times New Roman"/>
          <w:sz w:val="24"/>
          <w:szCs w:val="24"/>
        </w:rPr>
        <w:t>если времени для подготовки недостаточно, можно перенести на 2019 год)</w:t>
      </w:r>
    </w:p>
    <w:p w:rsidR="00AE0487" w:rsidRDefault="00AE0487" w:rsidP="00AE04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487" w:rsidRPr="00AE0487" w:rsidRDefault="00AE0487" w:rsidP="00AE0487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F1378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Список </w:t>
      </w:r>
      <w:r w:rsidRPr="00AE048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федеральных и проводимых РАМЛД региональных выставок и конференций на 2018 год с участием группы компаний ЮНИМЕД</w:t>
      </w:r>
    </w:p>
    <w:p w:rsidR="00AE0487" w:rsidRPr="00AE0487" w:rsidRDefault="00AE0487" w:rsidP="00AE0487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AE0487">
        <w:rPr>
          <w:rStyle w:val="a5"/>
          <w:rFonts w:ascii="Times New Roman" w:hAnsi="Times New Roman" w:cs="Times New Roman"/>
          <w:bCs/>
          <w:sz w:val="24"/>
          <w:szCs w:val="24"/>
        </w:rPr>
        <w:t xml:space="preserve">В 2018 году группа компаний ЮНИМЕД планирует принять участие в следующих </w:t>
      </w:r>
      <w:r w:rsidRPr="00AE048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федеральных и</w:t>
      </w:r>
      <w:r w:rsidRPr="00AE0487">
        <w:rPr>
          <w:rStyle w:val="a5"/>
          <w:rFonts w:ascii="Times New Roman" w:hAnsi="Times New Roman" w:cs="Times New Roman"/>
          <w:bCs/>
          <w:sz w:val="24"/>
          <w:szCs w:val="24"/>
        </w:rPr>
        <w:t xml:space="preserve"> региональных выставках и конференциях:</w:t>
      </w:r>
    </w:p>
    <w:p w:rsidR="00AE0487" w:rsidRPr="00AE0487" w:rsidRDefault="00AE0487" w:rsidP="00AE0487">
      <w:pPr>
        <w:spacing w:after="0" w:line="240" w:lineRule="auto"/>
        <w:jc w:val="center"/>
        <w:rPr>
          <w:rStyle w:val="a6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E0487">
        <w:rPr>
          <w:rFonts w:ascii="Times New Roman" w:hAnsi="Times New Roman" w:cs="Times New Roman"/>
          <w:sz w:val="24"/>
          <w:szCs w:val="24"/>
          <w:shd w:val="clear" w:color="auto" w:fill="FFFFFF"/>
        </w:rPr>
        <w:t>с </w:t>
      </w:r>
      <w:r w:rsidRPr="00AE0487">
        <w:rPr>
          <w:rStyle w:val="a6"/>
          <w:rFonts w:ascii="Times New Roman" w:hAnsi="Times New Roman" w:cs="Times New Roman"/>
          <w:sz w:val="24"/>
          <w:szCs w:val="24"/>
          <w:shd w:val="clear" w:color="auto" w:fill="FFFFFF"/>
        </w:rPr>
        <w:t>13 Марта 2018</w:t>
      </w:r>
      <w:r w:rsidRPr="00AE0487">
        <w:rPr>
          <w:rFonts w:ascii="Times New Roman" w:hAnsi="Times New Roman" w:cs="Times New Roman"/>
          <w:sz w:val="24"/>
          <w:szCs w:val="24"/>
          <w:shd w:val="clear" w:color="auto" w:fill="FFFFFF"/>
        </w:rPr>
        <w:t> по </w:t>
      </w:r>
      <w:r w:rsidRPr="00AE0487">
        <w:rPr>
          <w:rStyle w:val="a6"/>
          <w:rFonts w:ascii="Times New Roman" w:hAnsi="Times New Roman" w:cs="Times New Roman"/>
          <w:sz w:val="24"/>
          <w:szCs w:val="24"/>
          <w:shd w:val="clear" w:color="auto" w:fill="FFFFFF"/>
        </w:rPr>
        <w:t>14 Марта 2018</w:t>
      </w:r>
    </w:p>
    <w:p w:rsidR="00AE0487" w:rsidRPr="00B90B68" w:rsidRDefault="00AE0487" w:rsidP="00AE04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487">
        <w:rPr>
          <w:rFonts w:ascii="Times New Roman" w:hAnsi="Times New Roman" w:cs="Times New Roman"/>
          <w:sz w:val="24"/>
          <w:szCs w:val="24"/>
        </w:rPr>
        <w:t>Научно-практический образовательный форум «</w:t>
      </w:r>
      <w:proofErr w:type="spellStart"/>
      <w:r w:rsidRPr="00AE0487">
        <w:rPr>
          <w:rFonts w:ascii="Times New Roman" w:hAnsi="Times New Roman" w:cs="Times New Roman"/>
          <w:sz w:val="24"/>
          <w:szCs w:val="24"/>
        </w:rPr>
        <w:t>Cовременные</w:t>
      </w:r>
      <w:proofErr w:type="spellEnd"/>
      <w:r w:rsidRPr="00AE0487">
        <w:rPr>
          <w:rFonts w:ascii="Times New Roman" w:hAnsi="Times New Roman" w:cs="Times New Roman"/>
          <w:sz w:val="24"/>
          <w:szCs w:val="24"/>
        </w:rPr>
        <w:t xml:space="preserve"> лабораторные</w:t>
      </w:r>
      <w:r w:rsidRPr="00B90B68">
        <w:rPr>
          <w:rFonts w:ascii="Times New Roman" w:hAnsi="Times New Roman" w:cs="Times New Roman"/>
          <w:sz w:val="24"/>
          <w:szCs w:val="24"/>
        </w:rPr>
        <w:t xml:space="preserve"> технологии и персонализированная медицина: фокус на повышение профессионального уровня специалистов КДЛ и врачей-клиницистов»</w:t>
      </w:r>
    </w:p>
    <w:p w:rsidR="00AE0487" w:rsidRDefault="00AE0487" w:rsidP="00AE04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B68">
        <w:rPr>
          <w:rFonts w:ascii="Times New Roman" w:hAnsi="Times New Roman" w:cs="Times New Roman"/>
          <w:bCs/>
          <w:sz w:val="24"/>
          <w:szCs w:val="24"/>
        </w:rPr>
        <w:t>место проведения:</w:t>
      </w:r>
      <w:r w:rsidRPr="00B90B68">
        <w:rPr>
          <w:rFonts w:ascii="Times New Roman" w:hAnsi="Times New Roman" w:cs="Times New Roman"/>
          <w:sz w:val="24"/>
          <w:szCs w:val="24"/>
        </w:rPr>
        <w:t> г. Йошкар-Ола</w:t>
      </w:r>
    </w:p>
    <w:p w:rsidR="00AE0487" w:rsidRPr="001D3090" w:rsidRDefault="00AE0487" w:rsidP="00AE04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3090">
        <w:rPr>
          <w:rFonts w:ascii="Times New Roman" w:hAnsi="Times New Roman" w:cs="Times New Roman"/>
          <w:b/>
          <w:sz w:val="24"/>
          <w:szCs w:val="24"/>
        </w:rPr>
        <w:t>с 20</w:t>
      </w:r>
      <w:r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Pr="001D3090">
        <w:rPr>
          <w:rFonts w:ascii="Times New Roman" w:hAnsi="Times New Roman" w:cs="Times New Roman"/>
          <w:b/>
          <w:sz w:val="24"/>
          <w:szCs w:val="24"/>
        </w:rPr>
        <w:t>22 марта 2018</w:t>
      </w:r>
    </w:p>
    <w:p w:rsidR="00AE0487" w:rsidRPr="001D3090" w:rsidRDefault="00AE0487" w:rsidP="00AE048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D3090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XXIII Всероссийская научно-практическая конференция с международным участием </w:t>
      </w:r>
    </w:p>
    <w:p w:rsidR="00AE0487" w:rsidRPr="001D3090" w:rsidRDefault="00AE0487" w:rsidP="00AE04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3090">
        <w:rPr>
          <w:rFonts w:ascii="Times New Roman" w:hAnsi="Times New Roman" w:cs="Times New Roman"/>
          <w:sz w:val="24"/>
          <w:szCs w:val="24"/>
        </w:rPr>
        <w:t xml:space="preserve"> «Лабораторная диагностика-2018»</w:t>
      </w:r>
    </w:p>
    <w:p w:rsidR="00AE0487" w:rsidRPr="00B90B68" w:rsidRDefault="00AE0487" w:rsidP="00AE04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проведения: </w:t>
      </w:r>
      <w:r w:rsidRPr="001D3090">
        <w:rPr>
          <w:rFonts w:ascii="Times New Roman" w:hAnsi="Times New Roman" w:cs="Times New Roman"/>
          <w:sz w:val="24"/>
          <w:szCs w:val="24"/>
        </w:rPr>
        <w:t>Москва, МВЦ «Крокус Экспо»</w:t>
      </w:r>
    </w:p>
    <w:p w:rsidR="00AE0487" w:rsidRPr="007A4498" w:rsidRDefault="00AE0487" w:rsidP="00AE04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4498">
        <w:rPr>
          <w:rFonts w:ascii="Times New Roman" w:hAnsi="Times New Roman" w:cs="Times New Roman"/>
          <w:b/>
          <w:sz w:val="24"/>
          <w:szCs w:val="24"/>
        </w:rPr>
        <w:t>с </w:t>
      </w:r>
      <w:r w:rsidRPr="007A4498">
        <w:rPr>
          <w:rFonts w:ascii="Times New Roman" w:hAnsi="Times New Roman" w:cs="Times New Roman"/>
          <w:b/>
          <w:bCs/>
          <w:sz w:val="24"/>
          <w:szCs w:val="24"/>
        </w:rPr>
        <w:t>25 Апреля 2018</w:t>
      </w:r>
      <w:r w:rsidRPr="007A4498">
        <w:rPr>
          <w:rFonts w:ascii="Times New Roman" w:hAnsi="Times New Roman" w:cs="Times New Roman"/>
          <w:b/>
          <w:sz w:val="24"/>
          <w:szCs w:val="24"/>
        </w:rPr>
        <w:t> по </w:t>
      </w:r>
      <w:r w:rsidRPr="007A4498">
        <w:rPr>
          <w:rFonts w:ascii="Times New Roman" w:hAnsi="Times New Roman" w:cs="Times New Roman"/>
          <w:b/>
          <w:bCs/>
          <w:sz w:val="24"/>
          <w:szCs w:val="24"/>
        </w:rPr>
        <w:t>26 Апреля 2018</w:t>
      </w:r>
    </w:p>
    <w:p w:rsidR="00AE0487" w:rsidRPr="00B90B68" w:rsidRDefault="00AE0487" w:rsidP="00AE04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B68">
        <w:rPr>
          <w:rFonts w:ascii="Times New Roman" w:hAnsi="Times New Roman" w:cs="Times New Roman"/>
          <w:sz w:val="24"/>
          <w:szCs w:val="24"/>
        </w:rPr>
        <w:t>Научно-практический образовательный форум «Эффективность лабораторной медицины: новации, совершенствование традиционных лабораторных технологий, вклад в клиническую практику»</w:t>
      </w:r>
    </w:p>
    <w:p w:rsidR="00AE0487" w:rsidRDefault="00AE0487" w:rsidP="00AE04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B68">
        <w:rPr>
          <w:rFonts w:ascii="Times New Roman" w:hAnsi="Times New Roman" w:cs="Times New Roman"/>
          <w:sz w:val="24"/>
          <w:szCs w:val="24"/>
        </w:rPr>
        <w:t>место проведения: г. Омск (Дворец Молодежи, ул. Перелета, 1)</w:t>
      </w:r>
    </w:p>
    <w:p w:rsidR="00AE0487" w:rsidRPr="005942E2" w:rsidRDefault="00AE0487" w:rsidP="00AE04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5942E2">
        <w:rPr>
          <w:rFonts w:ascii="Times New Roman" w:hAnsi="Times New Roman" w:cs="Times New Roman"/>
          <w:b/>
          <w:sz w:val="24"/>
          <w:szCs w:val="24"/>
        </w:rPr>
        <w:t>24</w:t>
      </w:r>
      <w:r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Pr="005942E2">
        <w:rPr>
          <w:rFonts w:ascii="Times New Roman" w:hAnsi="Times New Roman" w:cs="Times New Roman"/>
          <w:b/>
          <w:sz w:val="24"/>
          <w:szCs w:val="24"/>
        </w:rPr>
        <w:t>25 мая 2018г</w:t>
      </w:r>
    </w:p>
    <w:p w:rsidR="00AE0487" w:rsidRPr="009F55BC" w:rsidRDefault="00AE0487" w:rsidP="00AE048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Pr="009F55BC">
        <w:rPr>
          <w:rFonts w:ascii="Times New Roman" w:hAnsi="Times New Roman" w:cs="Times New Roman"/>
          <w:b/>
          <w:bCs/>
          <w:sz w:val="24"/>
          <w:szCs w:val="24"/>
        </w:rPr>
        <w:t>аучно-практическ</w:t>
      </w:r>
      <w:r>
        <w:rPr>
          <w:rFonts w:ascii="Times New Roman" w:hAnsi="Times New Roman" w:cs="Times New Roman"/>
          <w:b/>
          <w:bCs/>
          <w:sz w:val="24"/>
          <w:szCs w:val="24"/>
        </w:rPr>
        <w:t>ая</w:t>
      </w:r>
      <w:r w:rsidRPr="009F55BC">
        <w:rPr>
          <w:rFonts w:ascii="Times New Roman" w:hAnsi="Times New Roman" w:cs="Times New Roman"/>
          <w:b/>
          <w:bCs/>
          <w:sz w:val="24"/>
          <w:szCs w:val="24"/>
        </w:rPr>
        <w:t xml:space="preserve"> конференци</w:t>
      </w:r>
      <w:r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9F55BC">
        <w:rPr>
          <w:rFonts w:ascii="Times New Roman" w:hAnsi="Times New Roman" w:cs="Times New Roman"/>
          <w:b/>
          <w:bCs/>
          <w:sz w:val="24"/>
          <w:szCs w:val="24"/>
        </w:rPr>
        <w:t xml:space="preserve"> «Современная лабораторная медицина: эффективность, доступность, качество»</w:t>
      </w:r>
    </w:p>
    <w:p w:rsidR="00AE0487" w:rsidRPr="00B90B68" w:rsidRDefault="00AE0487" w:rsidP="00AE04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проведения: Москва, </w:t>
      </w:r>
      <w:r w:rsidRPr="005942E2">
        <w:rPr>
          <w:rFonts w:ascii="Times New Roman" w:hAnsi="Times New Roman" w:cs="Times New Roman"/>
          <w:sz w:val="24"/>
          <w:szCs w:val="24"/>
        </w:rPr>
        <w:t>ул. Новый Арбат, д.36</w:t>
      </w:r>
    </w:p>
    <w:p w:rsidR="00AE0487" w:rsidRPr="007A4498" w:rsidRDefault="00AE0487" w:rsidP="00AE04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4498">
        <w:rPr>
          <w:rFonts w:ascii="Times New Roman" w:hAnsi="Times New Roman" w:cs="Times New Roman"/>
          <w:b/>
          <w:sz w:val="24"/>
          <w:szCs w:val="24"/>
        </w:rPr>
        <w:t>с 01 Июня 2017 по 02 Июня 2017</w:t>
      </w:r>
    </w:p>
    <w:p w:rsidR="00AE0487" w:rsidRPr="00B90B68" w:rsidRDefault="00AE0487" w:rsidP="00AE04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B68">
        <w:rPr>
          <w:rFonts w:ascii="Times New Roman" w:hAnsi="Times New Roman" w:cs="Times New Roman"/>
          <w:sz w:val="24"/>
          <w:szCs w:val="24"/>
        </w:rPr>
        <w:t>Научно-практический образовательный форум «Новые инновационные, наукоемкие лабораторные технологии и тест-системы как вектор прогресса в клинической практике» и специализированная выставка «МедЛабТех-2017»</w:t>
      </w:r>
    </w:p>
    <w:p w:rsidR="00AE0487" w:rsidRPr="00B90B68" w:rsidRDefault="00AE0487" w:rsidP="00AE04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B68">
        <w:rPr>
          <w:rFonts w:ascii="Times New Roman" w:hAnsi="Times New Roman" w:cs="Times New Roman"/>
          <w:sz w:val="24"/>
          <w:szCs w:val="24"/>
        </w:rPr>
        <w:t>место проведения: г. Севастополь</w:t>
      </w:r>
    </w:p>
    <w:p w:rsidR="00AE0487" w:rsidRPr="007A4498" w:rsidRDefault="00AE0487" w:rsidP="00AE04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4498">
        <w:rPr>
          <w:rFonts w:ascii="Times New Roman" w:hAnsi="Times New Roman" w:cs="Times New Roman"/>
          <w:b/>
          <w:sz w:val="24"/>
          <w:szCs w:val="24"/>
        </w:rPr>
        <w:t>с 06 Июня 2018 по 07 Июня 2018</w:t>
      </w:r>
    </w:p>
    <w:p w:rsidR="00AE0487" w:rsidRPr="00B90B68" w:rsidRDefault="00AE0487" w:rsidP="00AE04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B68">
        <w:rPr>
          <w:rFonts w:ascii="Times New Roman" w:hAnsi="Times New Roman" w:cs="Times New Roman"/>
          <w:sz w:val="24"/>
          <w:szCs w:val="24"/>
        </w:rPr>
        <w:t>Научно-практический образовательный форум «Новые инновационные, наукоемкие лабораторные технологии и тест-системы как вектор прогресса в клинической практике»</w:t>
      </w:r>
    </w:p>
    <w:p w:rsidR="00AE0487" w:rsidRPr="00B90B68" w:rsidRDefault="00AE0487" w:rsidP="00AE04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B68">
        <w:rPr>
          <w:rFonts w:ascii="Times New Roman" w:hAnsi="Times New Roman" w:cs="Times New Roman"/>
          <w:sz w:val="24"/>
          <w:szCs w:val="24"/>
        </w:rPr>
        <w:t>место проведения: г. Краснодар</w:t>
      </w:r>
    </w:p>
    <w:p w:rsidR="00AE0487" w:rsidRPr="007A4498" w:rsidRDefault="00AE0487" w:rsidP="00AE04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4498">
        <w:rPr>
          <w:rFonts w:ascii="Times New Roman" w:hAnsi="Times New Roman" w:cs="Times New Roman"/>
          <w:b/>
          <w:sz w:val="24"/>
          <w:szCs w:val="24"/>
        </w:rPr>
        <w:t>с 05 Сентября 2018 по 06 Сентября 2018</w:t>
      </w:r>
    </w:p>
    <w:p w:rsidR="00AE0487" w:rsidRPr="00B90B68" w:rsidRDefault="00AE0487" w:rsidP="00AE04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B68">
        <w:rPr>
          <w:rFonts w:ascii="Times New Roman" w:hAnsi="Times New Roman" w:cs="Times New Roman"/>
          <w:sz w:val="24"/>
          <w:szCs w:val="24"/>
        </w:rPr>
        <w:t>Научно-практический образовательный форум «Современная лабораторная медицина: инновационные технологии лабораторного анализа и новые возможности их клинического применения»</w:t>
      </w:r>
    </w:p>
    <w:p w:rsidR="00AE0487" w:rsidRPr="00B90B68" w:rsidRDefault="00AE0487" w:rsidP="00AE04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B68">
        <w:rPr>
          <w:rFonts w:ascii="Times New Roman" w:hAnsi="Times New Roman" w:cs="Times New Roman"/>
          <w:sz w:val="24"/>
          <w:szCs w:val="24"/>
        </w:rPr>
        <w:t>место проведения: г. Калининград</w:t>
      </w:r>
    </w:p>
    <w:p w:rsidR="00AE0487" w:rsidRPr="007A4498" w:rsidRDefault="00AE0487" w:rsidP="00AE04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4498">
        <w:rPr>
          <w:rFonts w:ascii="Times New Roman" w:hAnsi="Times New Roman" w:cs="Times New Roman"/>
          <w:b/>
          <w:sz w:val="24"/>
          <w:szCs w:val="24"/>
        </w:rPr>
        <w:t>с 06 Сентября 2017 по 07 Сентября 2017</w:t>
      </w:r>
    </w:p>
    <w:p w:rsidR="00AE0487" w:rsidRPr="00B90B68" w:rsidRDefault="00AE0487" w:rsidP="00AE04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B68">
        <w:rPr>
          <w:rFonts w:ascii="Times New Roman" w:hAnsi="Times New Roman" w:cs="Times New Roman"/>
          <w:sz w:val="24"/>
          <w:szCs w:val="24"/>
        </w:rPr>
        <w:t>Научно-практический образовательный форум «Современные и традиционные лабораторные технологии: фокус на повышение уровня профессиональной подготовки» и специализированная выставка «</w:t>
      </w:r>
      <w:proofErr w:type="spellStart"/>
      <w:r w:rsidRPr="00B90B68">
        <w:rPr>
          <w:rFonts w:ascii="Times New Roman" w:hAnsi="Times New Roman" w:cs="Times New Roman"/>
          <w:sz w:val="24"/>
          <w:szCs w:val="24"/>
        </w:rPr>
        <w:t>Лабмедицина</w:t>
      </w:r>
      <w:proofErr w:type="spellEnd"/>
      <w:r w:rsidRPr="00B90B68">
        <w:rPr>
          <w:rFonts w:ascii="Times New Roman" w:hAnsi="Times New Roman" w:cs="Times New Roman"/>
          <w:sz w:val="24"/>
          <w:szCs w:val="24"/>
        </w:rPr>
        <w:t>- 2017»</w:t>
      </w:r>
    </w:p>
    <w:p w:rsidR="00AE0487" w:rsidRDefault="00AE0487" w:rsidP="00AE04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B68">
        <w:rPr>
          <w:rFonts w:ascii="Times New Roman" w:hAnsi="Times New Roman" w:cs="Times New Roman"/>
          <w:sz w:val="24"/>
          <w:szCs w:val="24"/>
        </w:rPr>
        <w:t>место проведения: г. Барнаул, Алтайский государственный университет (ул. Димитрова, д.66)</w:t>
      </w:r>
    </w:p>
    <w:p w:rsidR="00AE0487" w:rsidRDefault="00AE0487" w:rsidP="00AE04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1EB">
        <w:rPr>
          <w:rFonts w:ascii="Times New Roman" w:hAnsi="Times New Roman" w:cs="Times New Roman"/>
          <w:b/>
          <w:sz w:val="24"/>
          <w:szCs w:val="24"/>
        </w:rPr>
        <w:t>с 3 по 5 октября 2018</w:t>
      </w:r>
    </w:p>
    <w:p w:rsidR="00AE0487" w:rsidRDefault="00AE0487" w:rsidP="00AE0487">
      <w:pPr>
        <w:pStyle w:val="a7"/>
        <w:spacing w:before="0" w:beforeAutospacing="0" w:after="0" w:afterAutospacing="0"/>
      </w:pPr>
      <w:r>
        <w:t xml:space="preserve">Российский конгресс лабораторной медицины </w:t>
      </w:r>
      <w:r>
        <w:rPr>
          <w:rStyle w:val="a6"/>
        </w:rPr>
        <w:t>"Лабораторный город-2018"</w:t>
      </w:r>
    </w:p>
    <w:p w:rsidR="00AE0487" w:rsidRDefault="00AE0487" w:rsidP="00AE0487">
      <w:pPr>
        <w:pStyle w:val="a7"/>
        <w:spacing w:before="0" w:beforeAutospacing="0" w:after="0" w:afterAutospacing="0"/>
      </w:pPr>
      <w:r>
        <w:t>Специализированная выставка "Лабораторный город-2018"</w:t>
      </w:r>
    </w:p>
    <w:p w:rsidR="00AE0487" w:rsidRDefault="00AE0487" w:rsidP="00AE0487">
      <w:pPr>
        <w:pStyle w:val="a7"/>
        <w:spacing w:before="0" w:beforeAutospacing="0" w:after="0" w:afterAutospacing="0"/>
      </w:pPr>
      <w:r>
        <w:t>Место проведения: г. Москва, ВДНХ</w:t>
      </w:r>
    </w:p>
    <w:p w:rsidR="00AE0487" w:rsidRPr="007A4498" w:rsidRDefault="00AE0487" w:rsidP="00AE04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4498">
        <w:rPr>
          <w:rFonts w:ascii="Times New Roman" w:hAnsi="Times New Roman" w:cs="Times New Roman"/>
          <w:b/>
          <w:sz w:val="24"/>
          <w:szCs w:val="24"/>
        </w:rPr>
        <w:t>с 24 Октября 2018 по 25 Октября 2018</w:t>
      </w:r>
    </w:p>
    <w:p w:rsidR="00AE0487" w:rsidRPr="00B90B68" w:rsidRDefault="00AE0487" w:rsidP="00AE04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B68">
        <w:rPr>
          <w:rFonts w:ascii="Times New Roman" w:hAnsi="Times New Roman" w:cs="Times New Roman"/>
          <w:sz w:val="24"/>
          <w:szCs w:val="24"/>
        </w:rPr>
        <w:t>Научно-практический образовательный форум «Инновационная лабораторная медицина: новые клинико-диагностические решения и современные аналитические технологии»</w:t>
      </w:r>
    </w:p>
    <w:p w:rsidR="00AE0487" w:rsidRPr="00B90B68" w:rsidRDefault="00AE0487" w:rsidP="00AE04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B68">
        <w:rPr>
          <w:rFonts w:ascii="Times New Roman" w:hAnsi="Times New Roman" w:cs="Times New Roman"/>
          <w:sz w:val="24"/>
          <w:szCs w:val="24"/>
        </w:rPr>
        <w:t>место проведения: г. Липецк</w:t>
      </w:r>
    </w:p>
    <w:p w:rsidR="00AE0487" w:rsidRPr="007A4498" w:rsidRDefault="00AE0487" w:rsidP="00AE04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4498">
        <w:rPr>
          <w:rFonts w:ascii="Times New Roman" w:hAnsi="Times New Roman" w:cs="Times New Roman"/>
          <w:b/>
          <w:sz w:val="24"/>
          <w:szCs w:val="24"/>
        </w:rPr>
        <w:t>с 26 Октября 2017 по 27 Октября 2017</w:t>
      </w:r>
    </w:p>
    <w:p w:rsidR="00AE0487" w:rsidRPr="00B90B68" w:rsidRDefault="00AE0487" w:rsidP="00AE04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B68">
        <w:rPr>
          <w:rFonts w:ascii="Times New Roman" w:hAnsi="Times New Roman" w:cs="Times New Roman"/>
          <w:sz w:val="24"/>
          <w:szCs w:val="24"/>
        </w:rPr>
        <w:t xml:space="preserve">Научно-практический образовательный форум “Современные лабораторные технологии и тест-системы: в фокусе </w:t>
      </w:r>
      <w:proofErr w:type="spellStart"/>
      <w:r w:rsidRPr="00B90B68">
        <w:rPr>
          <w:rFonts w:ascii="Times New Roman" w:hAnsi="Times New Roman" w:cs="Times New Roman"/>
          <w:sz w:val="24"/>
          <w:szCs w:val="24"/>
        </w:rPr>
        <w:t>коморбидный</w:t>
      </w:r>
      <w:proofErr w:type="spellEnd"/>
      <w:r w:rsidRPr="00B90B68">
        <w:rPr>
          <w:rFonts w:ascii="Times New Roman" w:hAnsi="Times New Roman" w:cs="Times New Roman"/>
          <w:sz w:val="24"/>
          <w:szCs w:val="24"/>
        </w:rPr>
        <w:t xml:space="preserve"> пациент и превентивная медицина” и специализированная выставка «Лабораторная медицина-2017»</w:t>
      </w:r>
    </w:p>
    <w:p w:rsidR="00AE0487" w:rsidRPr="00B90B68" w:rsidRDefault="00AE0487" w:rsidP="00AE04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B68">
        <w:rPr>
          <w:rFonts w:ascii="Times New Roman" w:hAnsi="Times New Roman" w:cs="Times New Roman"/>
          <w:sz w:val="24"/>
          <w:szCs w:val="24"/>
        </w:rPr>
        <w:t>место проведения: Уфимский медицинский колледж (Республика Башкортостан, г. Уфа, ул. Р. Зорге, д. 27)</w:t>
      </w:r>
    </w:p>
    <w:p w:rsidR="00AE0487" w:rsidRPr="007A4498" w:rsidRDefault="00AE0487" w:rsidP="00AE04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4498">
        <w:rPr>
          <w:rFonts w:ascii="Times New Roman" w:hAnsi="Times New Roman" w:cs="Times New Roman"/>
          <w:b/>
          <w:sz w:val="24"/>
          <w:szCs w:val="24"/>
        </w:rPr>
        <w:t>с 21 Ноября 2018 по 22 Ноября 2018</w:t>
      </w:r>
    </w:p>
    <w:p w:rsidR="00AE0487" w:rsidRPr="00B90B68" w:rsidRDefault="00AE0487" w:rsidP="00AE04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B68">
        <w:rPr>
          <w:rFonts w:ascii="Times New Roman" w:hAnsi="Times New Roman" w:cs="Times New Roman"/>
          <w:sz w:val="24"/>
          <w:szCs w:val="24"/>
        </w:rPr>
        <w:t>Научно-практический образовательный форум «Диагностическая лаборатория – клиника: значимость инновационных и традиционных лабораторных тестов»</w:t>
      </w:r>
    </w:p>
    <w:p w:rsidR="00AE0487" w:rsidRPr="00B90B68" w:rsidRDefault="00AE0487" w:rsidP="00AE04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B68">
        <w:rPr>
          <w:rFonts w:ascii="Times New Roman" w:hAnsi="Times New Roman" w:cs="Times New Roman"/>
          <w:sz w:val="24"/>
          <w:szCs w:val="24"/>
        </w:rPr>
        <w:t>место проведения: г. Брянск</w:t>
      </w:r>
    </w:p>
    <w:p w:rsidR="00AE0487" w:rsidRPr="007A4498" w:rsidRDefault="00AE0487" w:rsidP="00AE04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4498">
        <w:rPr>
          <w:rFonts w:ascii="Times New Roman" w:hAnsi="Times New Roman" w:cs="Times New Roman"/>
          <w:b/>
          <w:sz w:val="24"/>
          <w:szCs w:val="24"/>
        </w:rPr>
        <w:t>с 22 Ноября 2017 по 23 Ноября 2017</w:t>
      </w:r>
    </w:p>
    <w:p w:rsidR="00AE0487" w:rsidRPr="00B90B68" w:rsidRDefault="00AE0487" w:rsidP="00AE04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B68">
        <w:rPr>
          <w:rFonts w:ascii="Times New Roman" w:hAnsi="Times New Roman" w:cs="Times New Roman"/>
          <w:sz w:val="24"/>
          <w:szCs w:val="24"/>
        </w:rPr>
        <w:t>Научно-практический образовательный форум «Современные лабораторные технологии: потенциал эффективного применения лабораторных данных в клинике и повышение профессионального уровня специалистов КДЛ» и Специализированная выставка «Лаборатория-2017»</w:t>
      </w:r>
    </w:p>
    <w:p w:rsidR="00AE0487" w:rsidRPr="00B90B68" w:rsidRDefault="00AE0487" w:rsidP="00AE04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B68">
        <w:rPr>
          <w:rFonts w:ascii="Times New Roman" w:hAnsi="Times New Roman" w:cs="Times New Roman"/>
          <w:sz w:val="24"/>
          <w:szCs w:val="24"/>
        </w:rPr>
        <w:t>место проведения: г. Иваново, Ивановская государственная филармония (г. Иваново, ул. Красной Армии, д.8/2).</w:t>
      </w:r>
    </w:p>
    <w:p w:rsidR="00AE0487" w:rsidRPr="00AE0487" w:rsidRDefault="00AE0487" w:rsidP="00AE04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E0487" w:rsidRPr="00AE0487" w:rsidSect="00AE048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327"/>
    <w:rsid w:val="00114755"/>
    <w:rsid w:val="00497216"/>
    <w:rsid w:val="00520327"/>
    <w:rsid w:val="00595064"/>
    <w:rsid w:val="005E58C9"/>
    <w:rsid w:val="00656BD8"/>
    <w:rsid w:val="00684DC0"/>
    <w:rsid w:val="00772AA2"/>
    <w:rsid w:val="007B34E9"/>
    <w:rsid w:val="009A1720"/>
    <w:rsid w:val="009C47B9"/>
    <w:rsid w:val="00AE0487"/>
    <w:rsid w:val="00B02012"/>
    <w:rsid w:val="00B17F91"/>
    <w:rsid w:val="00C667F2"/>
    <w:rsid w:val="00E545AE"/>
    <w:rsid w:val="00E5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915CCD-6924-40D9-BDA8-D75C5328B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7B9"/>
    <w:pPr>
      <w:spacing w:line="256" w:lineRule="auto"/>
    </w:pPr>
  </w:style>
  <w:style w:type="paragraph" w:styleId="1">
    <w:name w:val="heading 1"/>
    <w:basedOn w:val="a"/>
    <w:link w:val="10"/>
    <w:uiPriority w:val="9"/>
    <w:qFormat/>
    <w:rsid w:val="00E545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520327"/>
    <w:pPr>
      <w:widowControl w:val="0"/>
      <w:autoSpaceDE w:val="0"/>
      <w:autoSpaceDN w:val="0"/>
      <w:adjustRightInd w:val="0"/>
      <w:spacing w:after="0" w:line="194" w:lineRule="exact"/>
      <w:ind w:firstLine="50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520327"/>
    <w:pPr>
      <w:widowControl w:val="0"/>
      <w:autoSpaceDE w:val="0"/>
      <w:autoSpaceDN w:val="0"/>
      <w:adjustRightInd w:val="0"/>
      <w:spacing w:after="0" w:line="19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520327"/>
    <w:rPr>
      <w:rFonts w:ascii="Times New Roman" w:hAnsi="Times New Roman" w:cs="Times New Roman"/>
      <w:sz w:val="16"/>
      <w:szCs w:val="16"/>
    </w:rPr>
  </w:style>
  <w:style w:type="character" w:customStyle="1" w:styleId="apple-converted-space">
    <w:name w:val="apple-converted-space"/>
    <w:basedOn w:val="a0"/>
    <w:rsid w:val="00E545AE"/>
  </w:style>
  <w:style w:type="character" w:styleId="a3">
    <w:name w:val="Hyperlink"/>
    <w:basedOn w:val="a0"/>
    <w:uiPriority w:val="99"/>
    <w:unhideWhenUsed/>
    <w:rsid w:val="00E545A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545AE"/>
    <w:pPr>
      <w:spacing w:after="200" w:line="276" w:lineRule="auto"/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545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Emphasis"/>
    <w:basedOn w:val="a0"/>
    <w:uiPriority w:val="20"/>
    <w:qFormat/>
    <w:rsid w:val="00AE0487"/>
    <w:rPr>
      <w:i/>
      <w:iCs/>
    </w:rPr>
  </w:style>
  <w:style w:type="character" w:styleId="a6">
    <w:name w:val="Strong"/>
    <w:basedOn w:val="a0"/>
    <w:uiPriority w:val="22"/>
    <w:qFormat/>
    <w:rsid w:val="00AE0487"/>
    <w:rPr>
      <w:b/>
      <w:bCs/>
    </w:rPr>
  </w:style>
  <w:style w:type="paragraph" w:styleId="a7">
    <w:name w:val="Normal (Web)"/>
    <w:basedOn w:val="a"/>
    <w:uiPriority w:val="99"/>
    <w:semiHidden/>
    <w:unhideWhenUsed/>
    <w:rsid w:val="00AE0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8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924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Irina Makarova</cp:lastModifiedBy>
  <cp:revision>4</cp:revision>
  <dcterms:created xsi:type="dcterms:W3CDTF">2018-02-19T11:15:00Z</dcterms:created>
  <dcterms:modified xsi:type="dcterms:W3CDTF">2018-02-27T07:46:00Z</dcterms:modified>
</cp:coreProperties>
</file>